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670D" w14:textId="77777777" w:rsidR="00E959C6" w:rsidRPr="00E959C6" w:rsidRDefault="00E959C6" w:rsidP="00C911A8">
      <w:pPr>
        <w:jc w:val="both"/>
        <w:rPr>
          <w:rFonts w:ascii="Calibri" w:hAnsi="Calibri"/>
        </w:rPr>
      </w:pPr>
    </w:p>
    <w:p w14:paraId="49A74F45" w14:textId="77777777" w:rsidR="006944BD" w:rsidRDefault="006944BD" w:rsidP="00C911A8">
      <w:pPr>
        <w:jc w:val="center"/>
        <w:rPr>
          <w:rFonts w:ascii="Calibri" w:hAnsi="Calibri"/>
          <w:b/>
          <w:sz w:val="28"/>
        </w:rPr>
      </w:pPr>
    </w:p>
    <w:p w14:paraId="4EB916AB" w14:textId="19EA395C" w:rsidR="00CB6A38" w:rsidRPr="00C911A8" w:rsidRDefault="00E959C6" w:rsidP="00C911A8">
      <w:pPr>
        <w:jc w:val="center"/>
        <w:rPr>
          <w:rFonts w:ascii="Calibri" w:hAnsi="Calibri"/>
          <w:b/>
          <w:sz w:val="28"/>
        </w:rPr>
      </w:pPr>
      <w:r w:rsidRPr="00C911A8">
        <w:rPr>
          <w:rFonts w:ascii="Calibri" w:hAnsi="Calibri"/>
          <w:b/>
          <w:sz w:val="28"/>
        </w:rPr>
        <w:t>Convenţie privind cotutel</w:t>
      </w:r>
      <w:r w:rsidR="00C911A8" w:rsidRPr="00C911A8">
        <w:rPr>
          <w:rFonts w:ascii="Calibri" w:hAnsi="Calibri"/>
          <w:b/>
          <w:sz w:val="28"/>
        </w:rPr>
        <w:t>ă</w:t>
      </w:r>
      <w:r w:rsidRPr="00C911A8">
        <w:rPr>
          <w:rFonts w:ascii="Calibri" w:hAnsi="Calibri"/>
          <w:b/>
          <w:sz w:val="28"/>
        </w:rPr>
        <w:t xml:space="preserve"> tezei de doctorat</w:t>
      </w:r>
    </w:p>
    <w:p w14:paraId="0CF6E6F0" w14:textId="77777777" w:rsidR="00E959C6" w:rsidRPr="00E959C6" w:rsidRDefault="00E959C6" w:rsidP="00C911A8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î</w:t>
      </w:r>
      <w:r w:rsidRPr="00E959C6">
        <w:rPr>
          <w:rFonts w:ascii="Calibri" w:hAnsi="Calibri"/>
        </w:rPr>
        <w:t>ntre</w:t>
      </w:r>
    </w:p>
    <w:p w14:paraId="77064865" w14:textId="77777777" w:rsidR="00E959C6" w:rsidRDefault="00E959C6" w:rsidP="00C911A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47144845" w14:textId="3CC0CA60" w:rsidR="00E959C6" w:rsidRPr="00E959C6" w:rsidRDefault="006D4EB6" w:rsidP="00C911A8">
      <w:pPr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  <w:r>
        <w:rPr>
          <w:rFonts w:ascii="Calibri" w:eastAsia="Times New Roman" w:hAnsi="Calibri" w:cs="Calibri"/>
          <w:b/>
          <w:bCs/>
          <w:color w:val="000000"/>
          <w:lang w:val="it-IT"/>
        </w:rPr>
        <w:t>Consiliul de coordonare al programelor doctorale</w:t>
      </w:r>
      <w:r w:rsidR="00E959C6" w:rsidRPr="00E959C6">
        <w:rPr>
          <w:rFonts w:ascii="Calibri" w:eastAsia="Times New Roman" w:hAnsi="Calibri" w:cs="Calibri"/>
          <w:b/>
          <w:bCs/>
          <w:color w:val="000000"/>
          <w:lang w:val="it-IT"/>
        </w:rPr>
        <w:t xml:space="preserve">: </w:t>
      </w:r>
      <w:r w:rsidR="00D079C1">
        <w:rPr>
          <w:rFonts w:ascii="Calibri" w:eastAsia="Times New Roman" w:hAnsi="Calibri" w:cs="Calibri"/>
          <w:b/>
          <w:bCs/>
          <w:color w:val="000000"/>
          <w:lang w:val="it-IT"/>
        </w:rPr>
        <w:t>_____________________</w:t>
      </w:r>
    </w:p>
    <w:p w14:paraId="70256963" w14:textId="77777777" w:rsidR="00E959C6" w:rsidRPr="00E959C6" w:rsidRDefault="00E959C6" w:rsidP="00C911A8">
      <w:pPr>
        <w:jc w:val="center"/>
        <w:rPr>
          <w:rFonts w:ascii="Calibri" w:eastAsia="Times New Roman" w:hAnsi="Calibri" w:cs="Calibri"/>
          <w:bCs/>
          <w:color w:val="000000"/>
          <w:lang w:val="it-IT"/>
        </w:rPr>
      </w:pPr>
      <w:r w:rsidRPr="00E959C6">
        <w:rPr>
          <w:rFonts w:ascii="Calibri" w:eastAsia="Times New Roman" w:hAnsi="Calibri" w:cs="Calibri"/>
          <w:bCs/>
          <w:color w:val="000000"/>
          <w:lang w:val="it-IT"/>
        </w:rPr>
        <w:t>Reprezentată prin</w:t>
      </w:r>
    </w:p>
    <w:p w14:paraId="6648F180" w14:textId="77777777" w:rsidR="00E959C6" w:rsidRPr="00E959C6" w:rsidRDefault="006D4EB6" w:rsidP="00C911A8">
      <w:pPr>
        <w:jc w:val="center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Coordonator consiliu</w:t>
      </w:r>
    </w:p>
    <w:p w14:paraId="1765A321" w14:textId="0E9DEF25" w:rsidR="00E959C6" w:rsidRPr="00E959C6" w:rsidRDefault="00E959C6" w:rsidP="00C911A8">
      <w:pPr>
        <w:jc w:val="center"/>
        <w:rPr>
          <w:rFonts w:ascii="Calibri" w:eastAsia="Times New Roman" w:hAnsi="Calibri" w:cs="Calibri"/>
          <w:bCs/>
          <w:color w:val="000000"/>
        </w:rPr>
      </w:pPr>
      <w:r w:rsidRPr="00E959C6">
        <w:rPr>
          <w:rFonts w:ascii="Calibri" w:eastAsia="Times New Roman" w:hAnsi="Calibri" w:cs="Calibri"/>
          <w:bCs/>
          <w:color w:val="000000"/>
        </w:rPr>
        <w:t xml:space="preserve">Prof. dr. </w:t>
      </w:r>
      <w:r w:rsidR="006D4EB6">
        <w:rPr>
          <w:rFonts w:ascii="Calibri" w:eastAsia="Times New Roman" w:hAnsi="Calibri" w:cs="Calibri"/>
          <w:bCs/>
          <w:color w:val="000000"/>
        </w:rPr>
        <w:t xml:space="preserve">ing. </w:t>
      </w:r>
      <w:r w:rsidR="00D079C1">
        <w:rPr>
          <w:rFonts w:ascii="Calibri" w:eastAsia="Times New Roman" w:hAnsi="Calibri" w:cs="Calibri"/>
          <w:bCs/>
          <w:color w:val="000000"/>
        </w:rPr>
        <w:t>____________________________</w:t>
      </w:r>
    </w:p>
    <w:p w14:paraId="155D2511" w14:textId="61282FCA" w:rsidR="00E959C6" w:rsidRDefault="006944BD" w:rsidP="00C911A8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ș</w:t>
      </w:r>
      <w:r w:rsidR="00E959C6" w:rsidRPr="00E959C6">
        <w:rPr>
          <w:rFonts w:ascii="Calibri" w:hAnsi="Calibri"/>
        </w:rPr>
        <w:t>i</w:t>
      </w:r>
    </w:p>
    <w:p w14:paraId="3163C39C" w14:textId="77777777" w:rsidR="00E959C6" w:rsidRDefault="00E959C6" w:rsidP="00C911A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5B54079E" w14:textId="7C4B9DD8" w:rsidR="006D4EB6" w:rsidRPr="00E959C6" w:rsidRDefault="006D4EB6" w:rsidP="006D4EB6">
      <w:pPr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  <w:r>
        <w:rPr>
          <w:rFonts w:ascii="Calibri" w:eastAsia="Times New Roman" w:hAnsi="Calibri" w:cs="Calibri"/>
          <w:b/>
          <w:bCs/>
          <w:color w:val="000000"/>
          <w:lang w:val="it-IT"/>
        </w:rPr>
        <w:t>Consiliul de coordonare al programelor doctorale</w:t>
      </w:r>
      <w:r w:rsidRPr="00E959C6">
        <w:rPr>
          <w:rFonts w:ascii="Calibri" w:eastAsia="Times New Roman" w:hAnsi="Calibri" w:cs="Calibri"/>
          <w:b/>
          <w:bCs/>
          <w:color w:val="000000"/>
          <w:lang w:val="it-IT"/>
        </w:rPr>
        <w:t xml:space="preserve">: </w:t>
      </w:r>
      <w:r w:rsidR="00D079C1">
        <w:rPr>
          <w:rFonts w:ascii="Calibri" w:eastAsia="Times New Roman" w:hAnsi="Calibri" w:cs="Calibri"/>
          <w:b/>
          <w:bCs/>
          <w:color w:val="000000"/>
          <w:lang w:val="it-IT"/>
        </w:rPr>
        <w:t>_______________________</w:t>
      </w:r>
    </w:p>
    <w:p w14:paraId="41B53155" w14:textId="77777777" w:rsidR="00E959C6" w:rsidRPr="00E959C6" w:rsidRDefault="00E959C6" w:rsidP="00C911A8">
      <w:pPr>
        <w:jc w:val="center"/>
        <w:rPr>
          <w:rFonts w:ascii="Calibri" w:eastAsia="Times New Roman" w:hAnsi="Calibri" w:cs="Calibri"/>
          <w:bCs/>
          <w:color w:val="000000"/>
          <w:lang w:val="it-IT"/>
        </w:rPr>
      </w:pPr>
      <w:r w:rsidRPr="00E959C6">
        <w:rPr>
          <w:rFonts w:ascii="Calibri" w:eastAsia="Times New Roman" w:hAnsi="Calibri" w:cs="Calibri"/>
          <w:bCs/>
          <w:color w:val="000000"/>
          <w:lang w:val="it-IT"/>
        </w:rPr>
        <w:t>Reprezentată prin</w:t>
      </w:r>
    </w:p>
    <w:p w14:paraId="5F326A29" w14:textId="77777777" w:rsidR="006D4EB6" w:rsidRPr="00E959C6" w:rsidRDefault="006D4EB6" w:rsidP="006D4EB6">
      <w:pPr>
        <w:jc w:val="center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Coordonator consiliu</w:t>
      </w:r>
    </w:p>
    <w:p w14:paraId="2C1F9065" w14:textId="025F9287" w:rsidR="00E959C6" w:rsidRPr="00E959C6" w:rsidRDefault="006D4EB6" w:rsidP="00C911A8">
      <w:pPr>
        <w:jc w:val="center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Prof.</w:t>
      </w:r>
      <w:r w:rsidR="005C4554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dr. </w:t>
      </w:r>
      <w:r w:rsidR="008A1E4A">
        <w:rPr>
          <w:rFonts w:ascii="Calibri" w:eastAsia="Times New Roman" w:hAnsi="Calibri" w:cs="Calibri"/>
          <w:bCs/>
          <w:color w:val="000000"/>
        </w:rPr>
        <w:t xml:space="preserve">ing. </w:t>
      </w:r>
      <w:r w:rsidR="00D079C1">
        <w:rPr>
          <w:rFonts w:ascii="Calibri" w:hAnsi="Calibri" w:cs="Calibri"/>
          <w:bCs/>
          <w:color w:val="000000"/>
          <w:lang w:val="it-IT"/>
        </w:rPr>
        <w:t>_______________________</w:t>
      </w:r>
    </w:p>
    <w:p w14:paraId="2E5DAD9A" w14:textId="77777777" w:rsidR="006944BD" w:rsidRDefault="006944BD" w:rsidP="00C911A8">
      <w:pPr>
        <w:spacing w:before="240"/>
        <w:jc w:val="both"/>
        <w:rPr>
          <w:rFonts w:ascii="Calibri" w:hAnsi="Calibri" w:cs="Calibri"/>
        </w:rPr>
      </w:pPr>
    </w:p>
    <w:p w14:paraId="7C5BDFA1" w14:textId="7F0699A5" w:rsidR="00C911A8" w:rsidRPr="00E959C6" w:rsidRDefault="00E959C6" w:rsidP="00C911A8">
      <w:pPr>
        <w:spacing w:before="240"/>
        <w:jc w:val="both"/>
        <w:rPr>
          <w:rFonts w:ascii="Calibri" w:hAnsi="Calibri" w:cs="Calibri"/>
        </w:rPr>
      </w:pPr>
      <w:r w:rsidRPr="00E959C6">
        <w:rPr>
          <w:rFonts w:ascii="Calibri" w:hAnsi="Calibri" w:cs="Calibri"/>
        </w:rPr>
        <w:t xml:space="preserve">În conformitate cu </w:t>
      </w:r>
      <w:r w:rsidR="00EA7030">
        <w:rPr>
          <w:rFonts w:ascii="Calibri" w:hAnsi="Calibri" w:cs="Calibri"/>
        </w:rPr>
        <w:t>Legea Învățământului Superior nr. 199/2023</w:t>
      </w:r>
      <w:r w:rsidRPr="00E959C6">
        <w:rPr>
          <w:rFonts w:ascii="Calibri" w:hAnsi="Calibri" w:cs="Calibri"/>
        </w:rPr>
        <w:t xml:space="preserve"> şi cu Cadrul general de încheiere a acordurilor de cotutelă la Universitatea Tehnică, adoptă următoarea hotărâre referitoare la aspectele administrative şi academice ale pregătirii în cotutelă a tezei de doctorat a candidat</w:t>
      </w:r>
      <w:r w:rsidR="009E123A">
        <w:rPr>
          <w:rFonts w:ascii="Calibri" w:hAnsi="Calibri" w:cs="Calibri"/>
        </w:rPr>
        <w:t>ului</w:t>
      </w:r>
      <w:r w:rsidRPr="00E959C6">
        <w:rPr>
          <w:rFonts w:ascii="Calibri" w:hAnsi="Calibri" w:cs="Calibri"/>
        </w:rPr>
        <w:t xml:space="preserve">: </w:t>
      </w:r>
      <w:r w:rsidR="00EA7030">
        <w:rPr>
          <w:rFonts w:ascii="Calibri" w:hAnsi="Calibri" w:cs="Calibri"/>
          <w:u w:val="single"/>
        </w:rPr>
        <w:t>_______________________________________</w:t>
      </w:r>
      <w:r w:rsidR="00E447CE">
        <w:rPr>
          <w:rFonts w:ascii="Calibri" w:hAnsi="Calibri" w:cs="Calibri"/>
          <w:u w:val="single"/>
        </w:rPr>
        <w:t>.</w:t>
      </w:r>
      <w:bookmarkStart w:id="0" w:name="_GoBack"/>
      <w:bookmarkEnd w:id="0"/>
    </w:p>
    <w:p w14:paraId="6B9F19A6" w14:textId="77777777" w:rsidR="00E959C6" w:rsidRPr="00E959C6" w:rsidRDefault="00E959C6" w:rsidP="00C911A8">
      <w:pPr>
        <w:jc w:val="both"/>
        <w:rPr>
          <w:rFonts w:ascii="Calibri" w:hAnsi="Calibri" w:cs="Calibri"/>
        </w:rPr>
      </w:pPr>
      <w:r w:rsidRPr="00E959C6">
        <w:rPr>
          <w:rFonts w:ascii="Calibri" w:hAnsi="Calibri" w:cs="Calibri"/>
        </w:rPr>
        <w:t>Aspecte administrative</w:t>
      </w:r>
    </w:p>
    <w:p w14:paraId="51A7E060" w14:textId="77777777" w:rsidR="00E959C6" w:rsidRPr="002E7ECC" w:rsidRDefault="00E959C6" w:rsidP="00C911A8">
      <w:pPr>
        <w:jc w:val="both"/>
        <w:rPr>
          <w:rFonts w:ascii="Calibri" w:hAnsi="Calibri" w:cs="Calibri"/>
          <w:b/>
          <w:bCs/>
          <w:color w:val="000000"/>
        </w:rPr>
      </w:pPr>
      <w:r w:rsidRPr="002E7ECC">
        <w:rPr>
          <w:rFonts w:ascii="Calibri" w:hAnsi="Calibri" w:cs="Calibri"/>
          <w:b/>
          <w:bCs/>
          <w:color w:val="000000"/>
        </w:rPr>
        <w:t>1 . Date personale ale doctorandului:</w:t>
      </w:r>
    </w:p>
    <w:p w14:paraId="3057B272" w14:textId="0B34C447" w:rsidR="00E959C6" w:rsidRPr="002E7ECC" w:rsidRDefault="00E959C6" w:rsidP="00C911A8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color w:val="000000"/>
        </w:rPr>
      </w:pPr>
      <w:r w:rsidRPr="002E7ECC">
        <w:rPr>
          <w:rFonts w:ascii="Calibri" w:eastAsia="Times New Roman" w:hAnsi="Calibri" w:cs="Calibri"/>
          <w:color w:val="000000"/>
        </w:rPr>
        <w:tab/>
        <w:t xml:space="preserve">Numele şi prenumele: </w:t>
      </w:r>
      <w:r w:rsidR="00EA7030">
        <w:rPr>
          <w:rFonts w:ascii="Calibri" w:hAnsi="Calibri" w:cs="Calibri"/>
          <w:u w:val="single"/>
        </w:rPr>
        <w:t>_______________________________________________________</w:t>
      </w:r>
    </w:p>
    <w:p w14:paraId="2F6584A6" w14:textId="40FFD0B4" w:rsidR="00E959C6" w:rsidRPr="002E7ECC" w:rsidRDefault="00E959C6" w:rsidP="00C911A8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color w:val="000000"/>
        </w:rPr>
      </w:pPr>
      <w:r w:rsidRPr="002E7ECC">
        <w:rPr>
          <w:rFonts w:ascii="Calibri" w:eastAsia="Times New Roman" w:hAnsi="Calibri" w:cs="Calibri"/>
          <w:color w:val="000000"/>
        </w:rPr>
        <w:tab/>
        <w:t xml:space="preserve">Data şi locul naşterii: </w:t>
      </w:r>
      <w:r w:rsidR="00EA7030">
        <w:rPr>
          <w:rFonts w:ascii="Calibri" w:hAnsi="Calibri" w:cs="Calibri"/>
          <w:u w:val="single"/>
        </w:rPr>
        <w:t>________________________________________________________</w:t>
      </w:r>
    </w:p>
    <w:p w14:paraId="649EA7D9" w14:textId="54510ABF" w:rsidR="00E959C6" w:rsidRPr="002E7ECC" w:rsidRDefault="00E959C6" w:rsidP="00C911A8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color w:val="000000"/>
        </w:rPr>
      </w:pPr>
      <w:r w:rsidRPr="002E7ECC">
        <w:rPr>
          <w:rFonts w:ascii="Calibri" w:eastAsia="Times New Roman" w:hAnsi="Calibri" w:cs="Calibri"/>
          <w:color w:val="000000"/>
        </w:rPr>
        <w:tab/>
        <w:t xml:space="preserve">Domiciliul actual:  </w:t>
      </w:r>
      <w:r w:rsidR="00EA7030">
        <w:rPr>
          <w:rFonts w:ascii="Calibri" w:hAnsi="Calibri" w:cs="Calibri"/>
          <w:u w:val="single"/>
        </w:rPr>
        <w:t>___________________________________________________________</w:t>
      </w:r>
      <w:r w:rsidR="0093521A">
        <w:rPr>
          <w:rFonts w:ascii="Calibri" w:hAnsi="Calibri" w:cs="Calibri"/>
          <w:u w:val="single"/>
        </w:rPr>
        <w:t>.</w:t>
      </w:r>
    </w:p>
    <w:p w14:paraId="359A1DFA" w14:textId="7AF0EE7E" w:rsidR="00E959C6" w:rsidRDefault="00E959C6" w:rsidP="00C911A8">
      <w:p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u w:val="single"/>
        </w:rPr>
      </w:pPr>
      <w:r w:rsidRPr="002E7ECC">
        <w:rPr>
          <w:rFonts w:ascii="Calibri" w:eastAsia="Times New Roman" w:hAnsi="Calibri" w:cs="Calibri"/>
          <w:color w:val="000000"/>
        </w:rPr>
        <w:tab/>
        <w:t>Instituţia de învăţământ superior absolvită şi anul absolvirii</w:t>
      </w:r>
      <w:r w:rsidR="00152FAC" w:rsidRPr="002E7ECC">
        <w:rPr>
          <w:rFonts w:ascii="Calibri" w:eastAsia="Times New Roman" w:hAnsi="Calibri" w:cs="Calibri"/>
          <w:color w:val="000000"/>
        </w:rPr>
        <w:t xml:space="preserve">: </w:t>
      </w:r>
      <w:r w:rsidR="00EA7030">
        <w:rPr>
          <w:rFonts w:ascii="Calibri" w:hAnsi="Calibri" w:cs="Calibri"/>
          <w:u w:val="single"/>
        </w:rPr>
        <w:t>_____________________________</w:t>
      </w:r>
      <w:r w:rsidR="00152FAC">
        <w:rPr>
          <w:rFonts w:ascii="Calibri" w:hAnsi="Calibri" w:cs="Calibri"/>
          <w:u w:val="single"/>
        </w:rPr>
        <w:t>.</w:t>
      </w:r>
    </w:p>
    <w:p w14:paraId="69D7E9FB" w14:textId="1B383B92" w:rsidR="006944BD" w:rsidRDefault="006944BD" w:rsidP="00C911A8">
      <w:p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u w:val="single"/>
        </w:rPr>
      </w:pPr>
    </w:p>
    <w:p w14:paraId="747CDA1B" w14:textId="383528A5" w:rsidR="00E959C6" w:rsidRPr="002E7ECC" w:rsidRDefault="00E959C6" w:rsidP="00C911A8">
      <w:pPr>
        <w:jc w:val="both"/>
        <w:rPr>
          <w:rFonts w:ascii="Calibri" w:eastAsia="Times New Roman" w:hAnsi="Calibri" w:cs="Calibri"/>
          <w:color w:val="000000"/>
        </w:rPr>
      </w:pPr>
      <w:r w:rsidRPr="002E7ECC">
        <w:rPr>
          <w:rFonts w:ascii="Calibri" w:hAnsi="Calibri" w:cs="Calibri"/>
          <w:b/>
          <w:bCs/>
          <w:color w:val="000000"/>
        </w:rPr>
        <w:t>2 . Data înmatriculării la doctorat</w:t>
      </w:r>
      <w:r w:rsidRPr="002E7ECC">
        <w:rPr>
          <w:rFonts w:ascii="Calibri" w:eastAsia="Times New Roman" w:hAnsi="Calibri" w:cs="Calibri"/>
          <w:color w:val="000000"/>
        </w:rPr>
        <w:t xml:space="preserve">: </w:t>
      </w:r>
      <w:r w:rsidR="00EA7030">
        <w:rPr>
          <w:rFonts w:ascii="Calibri" w:hAnsi="Calibri" w:cs="Calibri"/>
          <w:u w:val="single"/>
        </w:rPr>
        <w:t>_________________</w:t>
      </w:r>
    </w:p>
    <w:p w14:paraId="74C8394A" w14:textId="77777777" w:rsidR="00E959C6" w:rsidRPr="00E959C6" w:rsidRDefault="00E959C6" w:rsidP="00C911A8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2E7ECC">
        <w:rPr>
          <w:rFonts w:ascii="Calibri" w:hAnsi="Calibri" w:cs="Calibri"/>
          <w:b/>
          <w:bCs/>
          <w:color w:val="000000"/>
        </w:rPr>
        <w:tab/>
      </w:r>
      <w:r w:rsidRPr="00E959C6">
        <w:rPr>
          <w:rFonts w:ascii="Calibri" w:hAnsi="Calibri" w:cs="Calibri"/>
          <w:b/>
          <w:bCs/>
          <w:color w:val="000000"/>
          <w:lang w:val="it-IT"/>
        </w:rPr>
        <w:t>La Univers</w:t>
      </w:r>
      <w:r w:rsidR="006D4EB6">
        <w:rPr>
          <w:rFonts w:ascii="Calibri" w:hAnsi="Calibri" w:cs="Calibri"/>
          <w:b/>
          <w:bCs/>
          <w:color w:val="000000"/>
          <w:lang w:val="it-IT"/>
        </w:rPr>
        <w:t>itatea Tehnică din Cluj Napoca</w:t>
      </w:r>
    </w:p>
    <w:p w14:paraId="404AB2E9" w14:textId="07FEF300" w:rsidR="00E959C6" w:rsidRPr="005D3DB0" w:rsidRDefault="00E959C6" w:rsidP="00C911A8">
      <w:pPr>
        <w:jc w:val="both"/>
        <w:rPr>
          <w:rFonts w:ascii="Calibri" w:hAnsi="Calibri" w:cs="Calibri"/>
          <w:b/>
          <w:bCs/>
          <w:i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 xml:space="preserve">3. Titlul tezei (informativ): </w:t>
      </w:r>
      <w:r w:rsidR="00EA7030">
        <w:rPr>
          <w:rFonts w:ascii="Calibri" w:hAnsi="Calibri" w:cs="Calibri"/>
          <w:bCs/>
          <w:u w:val="single"/>
        </w:rPr>
        <w:t>___________________________________________________</w:t>
      </w:r>
      <w:r w:rsidR="000265ED" w:rsidRPr="006944BD">
        <w:rPr>
          <w:rFonts w:ascii="Calibri" w:hAnsi="Calibri" w:cs="Calibri"/>
          <w:bCs/>
          <w:u w:val="single"/>
        </w:rPr>
        <w:t>.</w:t>
      </w:r>
    </w:p>
    <w:p w14:paraId="0CBE6532" w14:textId="77777777" w:rsidR="00E959C6" w:rsidRPr="00E959C6" w:rsidRDefault="00E959C6" w:rsidP="00C911A8">
      <w:pPr>
        <w:tabs>
          <w:tab w:val="left" w:pos="284"/>
        </w:tabs>
        <w:jc w:val="both"/>
        <w:rPr>
          <w:rFonts w:ascii="Calibri" w:hAnsi="Calibri" w:cs="Calibri"/>
          <w:bCs/>
          <w:color w:val="000000"/>
          <w:lang w:val="it-IT"/>
        </w:rPr>
      </w:pPr>
      <w:r>
        <w:rPr>
          <w:rFonts w:ascii="Calibri" w:hAnsi="Calibri" w:cs="Calibri"/>
          <w:bCs/>
          <w:color w:val="000000"/>
          <w:lang w:val="it-IT"/>
        </w:rPr>
        <w:tab/>
      </w:r>
      <w:r w:rsidRPr="00E959C6">
        <w:rPr>
          <w:rFonts w:ascii="Calibri" w:hAnsi="Calibri" w:cs="Calibri"/>
          <w:bCs/>
          <w:color w:val="000000"/>
          <w:lang w:val="it-IT"/>
        </w:rPr>
        <w:t>Titlul final se va stabili înainte de susţinerea în departament</w:t>
      </w:r>
    </w:p>
    <w:p w14:paraId="7F3CECC0" w14:textId="6F52C4C9" w:rsidR="00E959C6" w:rsidRDefault="00E959C6" w:rsidP="00C911A8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 xml:space="preserve">4 . Data anticipată a finalizării studiilor: </w:t>
      </w:r>
      <w:r w:rsidR="00EA7030">
        <w:rPr>
          <w:rFonts w:ascii="Calibri" w:hAnsi="Calibri" w:cs="Calibri"/>
          <w:bCs/>
          <w:u w:val="single"/>
        </w:rPr>
        <w:t>_______________________________________</w:t>
      </w:r>
      <w:r w:rsidR="00DC3BDD" w:rsidRPr="006944BD">
        <w:rPr>
          <w:rFonts w:ascii="Calibri" w:hAnsi="Calibri" w:cs="Calibri"/>
          <w:bCs/>
          <w:u w:val="single"/>
        </w:rPr>
        <w:t>.</w:t>
      </w:r>
    </w:p>
    <w:p w14:paraId="5F538DCA" w14:textId="77777777" w:rsidR="00E959C6" w:rsidRPr="00E959C6" w:rsidRDefault="00E959C6" w:rsidP="00C911A8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>II. Aspecte academice</w:t>
      </w:r>
    </w:p>
    <w:p w14:paraId="23736AF5" w14:textId="77777777" w:rsidR="00E959C6" w:rsidRPr="00E959C6" w:rsidRDefault="00E959C6" w:rsidP="00C911A8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lastRenderedPageBreak/>
        <w:t>1 . Coordonatorul  tezei</w:t>
      </w:r>
    </w:p>
    <w:p w14:paraId="1DDAF40D" w14:textId="3BBE5FDD" w:rsidR="00E959C6" w:rsidRPr="00E959C6" w:rsidRDefault="00E959C6" w:rsidP="00C911A8">
      <w:pPr>
        <w:tabs>
          <w:tab w:val="left" w:pos="284"/>
        </w:tabs>
        <w:spacing w:after="0"/>
        <w:jc w:val="both"/>
        <w:rPr>
          <w:rFonts w:ascii="Calibri" w:hAnsi="Calibri" w:cs="Calibri"/>
          <w:b/>
          <w:bCs/>
          <w:color w:val="000000"/>
          <w:lang w:val="it-IT"/>
        </w:rPr>
      </w:pPr>
      <w:r>
        <w:rPr>
          <w:rFonts w:ascii="Calibri" w:hAnsi="Calibri" w:cs="Calibri"/>
          <w:b/>
          <w:bCs/>
          <w:color w:val="000000"/>
          <w:lang w:val="it-IT"/>
        </w:rPr>
        <w:tab/>
      </w:r>
      <w:r w:rsidRPr="00E959C6">
        <w:rPr>
          <w:rFonts w:ascii="Calibri" w:hAnsi="Calibri" w:cs="Calibri"/>
          <w:b/>
          <w:bCs/>
          <w:color w:val="000000"/>
          <w:lang w:val="it-IT"/>
        </w:rPr>
        <w:t>Numele şi prenumele conducătorului de doctorat</w:t>
      </w:r>
      <w:r w:rsidR="000B70BD">
        <w:rPr>
          <w:rFonts w:ascii="Calibri" w:hAnsi="Calibri" w:cs="Calibri"/>
          <w:b/>
          <w:bCs/>
          <w:color w:val="000000"/>
          <w:lang w:val="it-IT"/>
        </w:rPr>
        <w:t xml:space="preserve"> principal</w:t>
      </w:r>
      <w:r>
        <w:rPr>
          <w:rFonts w:ascii="Calibri" w:hAnsi="Calibri" w:cs="Calibri"/>
          <w:b/>
          <w:bCs/>
          <w:color w:val="000000"/>
          <w:lang w:val="it-IT"/>
        </w:rPr>
        <w:t xml:space="preserve">: </w:t>
      </w:r>
      <w:r w:rsidR="00261D2E" w:rsidRPr="006944BD">
        <w:rPr>
          <w:rFonts w:ascii="Calibri" w:hAnsi="Calibri" w:cs="Calibri"/>
          <w:bCs/>
          <w:u w:val="single"/>
        </w:rPr>
        <w:t>P</w:t>
      </w:r>
      <w:r w:rsidR="002A7283" w:rsidRPr="006944BD">
        <w:rPr>
          <w:rFonts w:ascii="Calibri" w:hAnsi="Calibri" w:cs="Calibri"/>
          <w:bCs/>
          <w:u w:val="single"/>
        </w:rPr>
        <w:t xml:space="preserve">rof.dr.ing. </w:t>
      </w:r>
      <w:r w:rsidR="00EA7030">
        <w:rPr>
          <w:rFonts w:ascii="Calibri" w:hAnsi="Calibri" w:cs="Calibri"/>
          <w:bCs/>
          <w:u w:val="single"/>
        </w:rPr>
        <w:t>__________________</w:t>
      </w:r>
    </w:p>
    <w:p w14:paraId="73D14F4A" w14:textId="760CD024" w:rsidR="00E959C6" w:rsidRPr="00E959C6" w:rsidRDefault="00E959C6" w:rsidP="00C911A8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lang w:val="it-IT"/>
        </w:rPr>
      </w:pPr>
      <w:r>
        <w:rPr>
          <w:rFonts w:ascii="Calibri" w:hAnsi="Calibri" w:cs="Calibri"/>
          <w:b/>
          <w:bCs/>
          <w:color w:val="000000"/>
          <w:lang w:val="it-IT"/>
        </w:rPr>
        <w:tab/>
      </w:r>
      <w:r w:rsidRPr="00E959C6">
        <w:rPr>
          <w:rFonts w:ascii="Calibri" w:hAnsi="Calibri" w:cs="Calibri"/>
          <w:b/>
          <w:bCs/>
          <w:color w:val="000000"/>
          <w:lang w:val="it-IT"/>
        </w:rPr>
        <w:t>Numele şi prenumele conducătorului de doctorat în cotutelă</w:t>
      </w:r>
      <w:r>
        <w:rPr>
          <w:rFonts w:ascii="Calibri" w:hAnsi="Calibri" w:cs="Calibri"/>
          <w:b/>
          <w:bCs/>
          <w:color w:val="000000"/>
          <w:lang w:val="it-IT"/>
        </w:rPr>
        <w:t xml:space="preserve">: </w:t>
      </w:r>
      <w:r w:rsidR="00261D2E" w:rsidRPr="006944BD">
        <w:rPr>
          <w:rFonts w:ascii="Calibri" w:hAnsi="Calibri" w:cs="Calibri"/>
          <w:bCs/>
          <w:u w:val="single"/>
        </w:rPr>
        <w:t>P</w:t>
      </w:r>
      <w:r w:rsidR="002A7283" w:rsidRPr="006944BD">
        <w:rPr>
          <w:rFonts w:ascii="Calibri" w:hAnsi="Calibri" w:cs="Calibri"/>
          <w:bCs/>
          <w:u w:val="single"/>
        </w:rPr>
        <w:t>rof.dr.ing.</w:t>
      </w:r>
      <w:r w:rsidR="00EA7030">
        <w:rPr>
          <w:rFonts w:ascii="Calibri" w:hAnsi="Calibri" w:cs="Calibri"/>
          <w:bCs/>
          <w:u w:val="single"/>
        </w:rPr>
        <w:t>_________________</w:t>
      </w:r>
    </w:p>
    <w:p w14:paraId="3FDBCF68" w14:textId="2CAC9422" w:rsidR="00E959C6" w:rsidRPr="00E959C6" w:rsidRDefault="00E959C6" w:rsidP="004B1648">
      <w:pPr>
        <w:ind w:left="288" w:hanging="288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  <w:r w:rsidRPr="00E959C6">
        <w:rPr>
          <w:rFonts w:ascii="Calibri" w:eastAsia="Times New Roman" w:hAnsi="Calibri" w:cs="Calibri"/>
          <w:b/>
          <w:bCs/>
          <w:color w:val="000000"/>
          <w:lang w:val="it-IT"/>
        </w:rPr>
        <w:t xml:space="preserve">2. Activitate didactică în perioada de pregătire universitară avansată (PPUA) – </w:t>
      </w:r>
      <w:r w:rsidR="00235021" w:rsidRPr="006944BD">
        <w:rPr>
          <w:rFonts w:ascii="Calibri" w:eastAsia="Times New Roman" w:hAnsi="Calibri" w:cs="Calibri"/>
          <w:lang w:val="it-IT"/>
        </w:rPr>
        <w:t xml:space="preserve">doctorandul a contractat </w:t>
      </w:r>
      <w:r w:rsidR="00EA7030">
        <w:rPr>
          <w:rFonts w:ascii="Calibri" w:eastAsia="Times New Roman" w:hAnsi="Calibri" w:cs="Calibri"/>
          <w:lang w:val="it-IT"/>
        </w:rPr>
        <w:t>____</w:t>
      </w:r>
      <w:r w:rsidR="00D746BC" w:rsidRPr="006944BD">
        <w:rPr>
          <w:rFonts w:ascii="Calibri" w:eastAsia="Times New Roman" w:hAnsi="Calibri" w:cs="Calibri"/>
          <w:lang w:val="it-IT"/>
        </w:rPr>
        <w:t xml:space="preserve"> discipline pe care le va urma pe parcursul primului semestru </w:t>
      </w:r>
      <w:r w:rsidR="00E4303D" w:rsidRPr="006944BD">
        <w:rPr>
          <w:rFonts w:ascii="Calibri" w:eastAsia="Times New Roman" w:hAnsi="Calibri" w:cs="Calibri"/>
          <w:lang w:val="it-IT"/>
        </w:rPr>
        <w:t>din anul universitar 2023-2024, conform planurilor de învățământ în vigoare.</w:t>
      </w:r>
    </w:p>
    <w:p w14:paraId="6EB096A1" w14:textId="1D34EADB" w:rsidR="00E959C6" w:rsidRPr="006D4EB6" w:rsidRDefault="00E959C6" w:rsidP="00C911A8">
      <w:pPr>
        <w:spacing w:after="0"/>
        <w:ind w:left="284" w:hanging="284"/>
        <w:jc w:val="both"/>
        <w:rPr>
          <w:rFonts w:ascii="Calibri" w:eastAsia="Times New Roman" w:hAnsi="Calibri" w:cs="Calibri"/>
          <w:bCs/>
          <w:color w:val="FF0000"/>
          <w:lang w:val="it-IT"/>
        </w:rPr>
      </w:pPr>
      <w:r w:rsidRPr="00E959C6">
        <w:rPr>
          <w:rFonts w:ascii="Calibri" w:eastAsia="Times New Roman" w:hAnsi="Calibri" w:cs="Calibri"/>
          <w:b/>
          <w:bCs/>
          <w:color w:val="000000"/>
          <w:lang w:val="it-IT"/>
        </w:rPr>
        <w:t>3 . În  perioada  Programului de Cercetare Ştiinţifică  (PCS)</w:t>
      </w:r>
      <w:r w:rsidRPr="00E959C6">
        <w:rPr>
          <w:rFonts w:ascii="Calibri" w:eastAsia="Times New Roman" w:hAnsi="Calibri" w:cs="Calibri"/>
          <w:bCs/>
          <w:color w:val="000000"/>
          <w:lang w:val="it-IT"/>
        </w:rPr>
        <w:t xml:space="preserve">  </w:t>
      </w:r>
      <w:r w:rsidRPr="006944BD">
        <w:rPr>
          <w:rFonts w:ascii="Calibri" w:eastAsia="Times New Roman" w:hAnsi="Calibri" w:cs="Calibri"/>
          <w:bCs/>
          <w:lang w:val="it-IT"/>
        </w:rPr>
        <w:t xml:space="preserve">– doctorandul </w:t>
      </w:r>
      <w:r w:rsidR="008165D6" w:rsidRPr="006944BD">
        <w:rPr>
          <w:rFonts w:ascii="Calibri" w:eastAsia="Times New Roman" w:hAnsi="Calibri" w:cs="Calibri"/>
          <w:bCs/>
          <w:lang w:val="it-IT"/>
        </w:rPr>
        <w:t>v</w:t>
      </w:r>
      <w:r w:rsidRPr="006944BD">
        <w:rPr>
          <w:rFonts w:ascii="Calibri" w:eastAsia="Times New Roman" w:hAnsi="Calibri" w:cs="Calibri"/>
          <w:bCs/>
          <w:lang w:val="it-IT"/>
        </w:rPr>
        <w:t>a susţin</w:t>
      </w:r>
      <w:r w:rsidR="008165D6" w:rsidRPr="006944BD">
        <w:rPr>
          <w:rFonts w:ascii="Calibri" w:eastAsia="Times New Roman" w:hAnsi="Calibri" w:cs="Calibri"/>
          <w:bCs/>
          <w:lang w:val="it-IT"/>
        </w:rPr>
        <w:t>e</w:t>
      </w:r>
      <w:r w:rsidRPr="006944BD">
        <w:rPr>
          <w:rFonts w:ascii="Calibri" w:eastAsia="Times New Roman" w:hAnsi="Calibri" w:cs="Calibri"/>
          <w:bCs/>
          <w:lang w:val="it-IT"/>
        </w:rPr>
        <w:t xml:space="preserve"> rapoarte</w:t>
      </w:r>
      <w:r w:rsidR="008165D6" w:rsidRPr="006944BD">
        <w:rPr>
          <w:rFonts w:ascii="Calibri" w:eastAsia="Times New Roman" w:hAnsi="Calibri" w:cs="Calibri"/>
          <w:bCs/>
          <w:lang w:val="it-IT"/>
        </w:rPr>
        <w:t>le</w:t>
      </w:r>
      <w:r w:rsidRPr="006944BD">
        <w:rPr>
          <w:rFonts w:ascii="Calibri" w:eastAsia="Times New Roman" w:hAnsi="Calibri" w:cs="Calibri"/>
          <w:bCs/>
          <w:lang w:val="it-IT"/>
        </w:rPr>
        <w:t xml:space="preserve"> de </w:t>
      </w:r>
      <w:r w:rsidR="008165D6" w:rsidRPr="006944BD">
        <w:rPr>
          <w:rFonts w:ascii="Calibri" w:eastAsia="Times New Roman" w:hAnsi="Calibri" w:cs="Calibri"/>
          <w:bCs/>
          <w:lang w:val="it-IT"/>
        </w:rPr>
        <w:t xml:space="preserve">progres științific și va </w:t>
      </w:r>
      <w:r w:rsidR="00E2317B" w:rsidRPr="006944BD">
        <w:rPr>
          <w:rFonts w:ascii="Calibri" w:eastAsia="Times New Roman" w:hAnsi="Calibri" w:cs="Calibri"/>
          <w:bCs/>
          <w:lang w:val="it-IT"/>
        </w:rPr>
        <w:t xml:space="preserve">îndeplini criteriile impuse în </w:t>
      </w:r>
      <w:r w:rsidRPr="006944BD">
        <w:rPr>
          <w:rFonts w:ascii="Calibri" w:eastAsia="Times New Roman" w:hAnsi="Calibri" w:cs="Calibri"/>
          <w:bCs/>
          <w:lang w:val="it-IT"/>
        </w:rPr>
        <w:t>conform</w:t>
      </w:r>
      <w:r w:rsidR="00A30BE3" w:rsidRPr="006944BD">
        <w:rPr>
          <w:rFonts w:ascii="Calibri" w:eastAsia="Times New Roman" w:hAnsi="Calibri" w:cs="Calibri"/>
          <w:bCs/>
          <w:lang w:val="it-IT"/>
        </w:rPr>
        <w:t>itate cu</w:t>
      </w:r>
      <w:r w:rsidRPr="006944BD">
        <w:rPr>
          <w:rFonts w:ascii="Calibri" w:eastAsia="Times New Roman" w:hAnsi="Calibri" w:cs="Calibri"/>
          <w:bCs/>
          <w:lang w:val="it-IT"/>
        </w:rPr>
        <w:t xml:space="preserve"> </w:t>
      </w:r>
      <w:r w:rsidR="00DA4BA8" w:rsidRPr="006944BD">
        <w:rPr>
          <w:rFonts w:ascii="Calibri" w:eastAsia="Times New Roman" w:hAnsi="Calibri" w:cs="Calibri"/>
          <w:bCs/>
          <w:lang w:val="it-IT"/>
        </w:rPr>
        <w:t>Regulamentul instituţional privind organizarea şi desfăşurarea studiilor universitare de doctorat în UTCN.</w:t>
      </w:r>
    </w:p>
    <w:p w14:paraId="078F9421" w14:textId="038FFE8D" w:rsidR="00E959C6" w:rsidRPr="00E959C6" w:rsidRDefault="00E959C6" w:rsidP="00C911A8">
      <w:pPr>
        <w:ind w:left="284"/>
        <w:jc w:val="both"/>
        <w:rPr>
          <w:rFonts w:ascii="Calibri" w:hAnsi="Calibri" w:cs="Calibri"/>
          <w:bCs/>
          <w:color w:val="000000"/>
          <w:lang w:val="it-IT"/>
        </w:rPr>
      </w:pPr>
      <w:r w:rsidRPr="00E959C6">
        <w:rPr>
          <w:rFonts w:ascii="Calibri" w:hAnsi="Calibri" w:cs="Calibri"/>
          <w:bCs/>
          <w:color w:val="000000"/>
          <w:lang w:val="it-IT"/>
        </w:rPr>
        <w:t>Fiecare parte îşi asumă obligaţia transmiterii în scris a rezultatel</w:t>
      </w:r>
      <w:r w:rsidR="004B1648">
        <w:rPr>
          <w:rFonts w:ascii="Calibri" w:hAnsi="Calibri" w:cs="Calibri"/>
          <w:bCs/>
          <w:color w:val="000000"/>
          <w:lang w:val="it-IT"/>
        </w:rPr>
        <w:t>or</w:t>
      </w:r>
      <w:r w:rsidRPr="00E959C6">
        <w:rPr>
          <w:rFonts w:ascii="Calibri" w:hAnsi="Calibri" w:cs="Calibri"/>
          <w:bCs/>
          <w:color w:val="000000"/>
          <w:lang w:val="it-IT"/>
        </w:rPr>
        <w:t xml:space="preserve"> examenelor şi susţinerea referatelor.</w:t>
      </w:r>
    </w:p>
    <w:p w14:paraId="2A32705C" w14:textId="14B4F2CD" w:rsidR="00E959C6" w:rsidRPr="006D4EB6" w:rsidRDefault="00E959C6" w:rsidP="006D4EB6">
      <w:pPr>
        <w:ind w:left="284" w:hanging="284"/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 xml:space="preserve">4. Locul susţinerii tezei de doctorat – </w:t>
      </w:r>
      <w:r w:rsidRPr="00E959C6">
        <w:rPr>
          <w:rFonts w:ascii="Calibri" w:hAnsi="Calibri" w:cs="Calibri"/>
          <w:bCs/>
          <w:color w:val="000000"/>
          <w:lang w:val="it-IT"/>
        </w:rPr>
        <w:t>Univer</w:t>
      </w:r>
      <w:r w:rsidR="00EA7030">
        <w:rPr>
          <w:rFonts w:ascii="Calibri" w:hAnsi="Calibri" w:cs="Calibri"/>
          <w:bCs/>
          <w:color w:val="000000"/>
          <w:lang w:val="it-IT"/>
        </w:rPr>
        <w:t>s</w:t>
      </w:r>
      <w:r w:rsidRPr="00E959C6">
        <w:rPr>
          <w:rFonts w:ascii="Calibri" w:hAnsi="Calibri" w:cs="Calibri"/>
          <w:bCs/>
          <w:color w:val="000000"/>
          <w:lang w:val="it-IT"/>
        </w:rPr>
        <w:t xml:space="preserve">itatea Tehnică din Cluj Napoca, </w:t>
      </w:r>
      <w:r w:rsidR="006D4EB6" w:rsidRPr="006D4EB6">
        <w:rPr>
          <w:rFonts w:ascii="Calibri" w:hAnsi="Calibri" w:cs="Calibri"/>
          <w:bCs/>
          <w:color w:val="000000"/>
          <w:lang w:val="it-IT"/>
        </w:rPr>
        <w:t xml:space="preserve">Consiliul de coordonare al programelor doctorale: </w:t>
      </w:r>
      <w:r w:rsidR="00EA7030">
        <w:rPr>
          <w:rFonts w:ascii="Calibri" w:hAnsi="Calibri" w:cs="Calibri"/>
          <w:bCs/>
          <w:color w:val="000000"/>
          <w:lang w:val="it-IT"/>
        </w:rPr>
        <w:t>__________________</w:t>
      </w:r>
      <w:r w:rsidR="006D4EB6" w:rsidRPr="006D4EB6">
        <w:rPr>
          <w:rFonts w:ascii="Calibri" w:hAnsi="Calibri" w:cs="Calibri"/>
          <w:bCs/>
          <w:color w:val="000000"/>
          <w:lang w:val="it-IT"/>
        </w:rPr>
        <w:t>.</w:t>
      </w:r>
    </w:p>
    <w:p w14:paraId="6C0D4001" w14:textId="77777777" w:rsidR="00E959C6" w:rsidRPr="00E959C6" w:rsidRDefault="00E959C6" w:rsidP="00C911A8">
      <w:pPr>
        <w:ind w:left="284" w:hanging="284"/>
        <w:jc w:val="both"/>
        <w:rPr>
          <w:rFonts w:ascii="Calibri" w:hAnsi="Calibri" w:cs="Calibri"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 xml:space="preserve">5. Componenţa comisiei pentru evaluarea tezei </w:t>
      </w:r>
      <w:r w:rsidRPr="00E959C6">
        <w:rPr>
          <w:rFonts w:ascii="Calibri" w:hAnsi="Calibri" w:cs="Calibri"/>
          <w:bCs/>
          <w:color w:val="000000"/>
          <w:lang w:val="it-IT"/>
        </w:rPr>
        <w:t xml:space="preserve">va fi desemnată în comun de către cele două </w:t>
      </w:r>
      <w:r w:rsidR="006D4EB6">
        <w:rPr>
          <w:rFonts w:ascii="Calibri" w:hAnsi="Calibri" w:cs="Calibri"/>
          <w:bCs/>
          <w:color w:val="000000"/>
          <w:lang w:val="it-IT"/>
        </w:rPr>
        <w:t>Consilii de coordonare</w:t>
      </w:r>
    </w:p>
    <w:p w14:paraId="535D443F" w14:textId="77777777" w:rsidR="00E959C6" w:rsidRPr="00E959C6" w:rsidRDefault="00E959C6" w:rsidP="00C911A8">
      <w:pPr>
        <w:jc w:val="both"/>
        <w:rPr>
          <w:rFonts w:ascii="Calibri" w:hAnsi="Calibri" w:cs="Calibri"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 xml:space="preserve">6. Costurile susţinerii publice </w:t>
      </w:r>
      <w:r w:rsidRPr="00E959C6">
        <w:rPr>
          <w:rFonts w:ascii="Calibri" w:hAnsi="Calibri" w:cs="Calibri"/>
          <w:bCs/>
          <w:color w:val="000000"/>
          <w:lang w:val="it-IT"/>
        </w:rPr>
        <w:t>vor fi suportate de instituţia care organizează susţinerea publice.</w:t>
      </w:r>
    </w:p>
    <w:p w14:paraId="3C1015A8" w14:textId="77777777" w:rsidR="00E959C6" w:rsidRPr="00E959C6" w:rsidRDefault="00E959C6" w:rsidP="00C911A8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>7. Această convenţie intră în vigoare la data aprobării ei şi poate fi modificată prin comun acord al ambilor parteneri.</w:t>
      </w:r>
    </w:p>
    <w:p w14:paraId="501B8FAB" w14:textId="02D9F53A" w:rsidR="00E959C6" w:rsidRDefault="00E959C6" w:rsidP="00C911A8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959C6">
        <w:rPr>
          <w:rFonts w:ascii="Calibri" w:hAnsi="Calibri" w:cs="Calibri"/>
          <w:b/>
          <w:bCs/>
          <w:color w:val="000000"/>
          <w:lang w:val="it-IT"/>
        </w:rPr>
        <w:t>Această convenţie se încheie în trei exemplare.</w:t>
      </w:r>
    </w:p>
    <w:tbl>
      <w:tblPr>
        <w:tblStyle w:val="TableGrid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A06A78" w14:paraId="3011CD60" w14:textId="77777777" w:rsidTr="00B16853">
        <w:trPr>
          <w:trHeight w:val="1087"/>
        </w:trPr>
        <w:tc>
          <w:tcPr>
            <w:tcW w:w="4605" w:type="dxa"/>
          </w:tcPr>
          <w:p w14:paraId="289F68F6" w14:textId="61443166" w:rsidR="00A06A78" w:rsidRDefault="00A06A78" w:rsidP="00A06A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Rector UTCN,</w:t>
            </w:r>
          </w:p>
          <w:p w14:paraId="74EA9A99" w14:textId="6ADFD947" w:rsidR="00A06A78" w:rsidRDefault="00A06A78" w:rsidP="00A06A7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114596">
              <w:rPr>
                <w:rFonts w:ascii="Calibri" w:hAnsi="Calibri" w:cs="Calibri"/>
                <w:bCs/>
                <w:color w:val="000000"/>
                <w:lang w:val="it-IT"/>
              </w:rPr>
              <w:t>Prof. dr. ing. Va</w:t>
            </w:r>
            <w:r>
              <w:rPr>
                <w:rFonts w:ascii="Calibri" w:hAnsi="Calibri" w:cs="Calibri"/>
                <w:bCs/>
                <w:color w:val="000000"/>
                <w:lang w:val="it-IT"/>
              </w:rPr>
              <w:t xml:space="preserve">sile </w:t>
            </w:r>
            <w:r>
              <w:rPr>
                <w:rFonts w:ascii="Calibri" w:hAnsi="Calibri" w:cs="Calibri"/>
                <w:bCs/>
                <w:color w:val="000000"/>
              </w:rPr>
              <w:t>ȚOPA</w:t>
            </w:r>
          </w:p>
        </w:tc>
        <w:tc>
          <w:tcPr>
            <w:tcW w:w="4606" w:type="dxa"/>
          </w:tcPr>
          <w:p w14:paraId="168806EE" w14:textId="1027FCB6" w:rsidR="00A06A78" w:rsidRDefault="00A06A78" w:rsidP="00A06A78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62323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Director CS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UD,</w:t>
            </w:r>
          </w:p>
          <w:p w14:paraId="6739D0F2" w14:textId="169613F3" w:rsidR="00A06A78" w:rsidRDefault="00A06A78" w:rsidP="00A06A7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623238">
              <w:rPr>
                <w:rFonts w:ascii="Calibri" w:hAnsi="Calibri" w:cs="Calibri"/>
                <w:bCs/>
                <w:color w:val="000000"/>
                <w:lang w:val="en-US"/>
              </w:rPr>
              <w:t xml:space="preserve">Prof. dr. ing. </w:t>
            </w:r>
            <w:r w:rsidRPr="00114596">
              <w:rPr>
                <w:rFonts w:ascii="Calibri" w:hAnsi="Calibri" w:cs="Calibri"/>
                <w:bCs/>
                <w:color w:val="000000"/>
                <w:lang w:val="it-IT"/>
              </w:rPr>
              <w:t>Doina PÎSLĂ</w:t>
            </w:r>
          </w:p>
        </w:tc>
      </w:tr>
      <w:tr w:rsidR="00B16853" w14:paraId="0B5BFAA8" w14:textId="77777777" w:rsidTr="00B16853">
        <w:trPr>
          <w:trHeight w:val="1405"/>
        </w:trPr>
        <w:tc>
          <w:tcPr>
            <w:tcW w:w="4605" w:type="dxa"/>
          </w:tcPr>
          <w:p w14:paraId="55BA02E1" w14:textId="77777777" w:rsidR="00B16853" w:rsidRDefault="00B16853" w:rsidP="00B168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E7E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Coordonator consiliu programe doctorale</w:t>
            </w:r>
          </w:p>
          <w:p w14:paraId="5C0D4A01" w14:textId="23200D18" w:rsidR="00B16853" w:rsidRDefault="00EA7030" w:rsidP="00B168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___________________</w:t>
            </w:r>
          </w:p>
          <w:p w14:paraId="126B5304" w14:textId="3BFB6AA2" w:rsidR="00B16853" w:rsidRDefault="00B16853" w:rsidP="00EA70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C73D9">
              <w:rPr>
                <w:rFonts w:ascii="Calibri" w:hAnsi="Calibri" w:cs="Calibri"/>
                <w:bCs/>
                <w:color w:val="000000"/>
                <w:lang w:val="en-US"/>
              </w:rPr>
              <w:t>Prof.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0C73D9">
              <w:rPr>
                <w:rFonts w:ascii="Calibri" w:hAnsi="Calibri" w:cs="Calibri"/>
                <w:bCs/>
                <w:color w:val="000000"/>
                <w:lang w:val="en-US"/>
              </w:rPr>
              <w:t>dr.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0C73D9">
              <w:rPr>
                <w:rFonts w:ascii="Calibri" w:hAnsi="Calibri" w:cs="Calibri"/>
                <w:bCs/>
                <w:color w:val="000000"/>
                <w:lang w:val="en-US"/>
              </w:rPr>
              <w:t xml:space="preserve">ing. </w:t>
            </w:r>
            <w:r w:rsidR="00EA7030">
              <w:rPr>
                <w:rFonts w:ascii="Calibri" w:hAnsi="Calibri" w:cs="Calibri"/>
                <w:bCs/>
                <w:color w:val="000000"/>
                <w:lang w:val="en-US"/>
              </w:rPr>
              <w:t>______________________</w:t>
            </w:r>
          </w:p>
        </w:tc>
        <w:tc>
          <w:tcPr>
            <w:tcW w:w="4606" w:type="dxa"/>
          </w:tcPr>
          <w:p w14:paraId="28B67860" w14:textId="77777777" w:rsidR="00B16853" w:rsidRDefault="00B16853" w:rsidP="00B16853">
            <w:pPr>
              <w:tabs>
                <w:tab w:val="center" w:pos="1985"/>
                <w:tab w:val="center" w:pos="652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E7E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Coordonator consiliu programe doctorale</w:t>
            </w:r>
          </w:p>
          <w:p w14:paraId="7B34C13B" w14:textId="491148CE" w:rsidR="00B16853" w:rsidRPr="002E7ECC" w:rsidRDefault="00EA7030" w:rsidP="00B16853">
            <w:pPr>
              <w:tabs>
                <w:tab w:val="center" w:pos="1985"/>
                <w:tab w:val="center" w:pos="652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_______________________</w:t>
            </w:r>
          </w:p>
          <w:p w14:paraId="3A5C8B62" w14:textId="41DC5C2D" w:rsidR="00B16853" w:rsidRPr="00623238" w:rsidRDefault="00B16853" w:rsidP="00EA70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E123A">
              <w:rPr>
                <w:rFonts w:ascii="Calibri" w:hAnsi="Calibri" w:cs="Calibri"/>
                <w:bCs/>
                <w:color w:val="000000"/>
                <w:lang w:val="en-US"/>
              </w:rPr>
              <w:t xml:space="preserve">Prof. dr. 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 xml:space="preserve">ing. </w:t>
            </w:r>
            <w:r w:rsidR="00EA7030">
              <w:rPr>
                <w:rFonts w:ascii="Calibri" w:hAnsi="Calibri" w:cs="Calibri"/>
                <w:bCs/>
                <w:color w:val="000000"/>
                <w:lang w:val="en-US"/>
              </w:rPr>
              <w:t>________________</w:t>
            </w:r>
          </w:p>
        </w:tc>
      </w:tr>
      <w:tr w:rsidR="00B16853" w14:paraId="48239DF0" w14:textId="77777777" w:rsidTr="00B16853">
        <w:trPr>
          <w:trHeight w:val="1677"/>
        </w:trPr>
        <w:tc>
          <w:tcPr>
            <w:tcW w:w="4605" w:type="dxa"/>
          </w:tcPr>
          <w:p w14:paraId="6651DB84" w14:textId="69E41617" w:rsidR="00B16853" w:rsidRDefault="00B16853" w:rsidP="00B168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59C6">
              <w:rPr>
                <w:rFonts w:ascii="Calibri" w:hAnsi="Calibri" w:cs="Calibri"/>
                <w:b/>
                <w:bCs/>
                <w:color w:val="000000"/>
              </w:rPr>
              <w:t>Conducător de doctorat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principal</w:t>
            </w:r>
          </w:p>
          <w:p w14:paraId="1D49A078" w14:textId="033878FD" w:rsidR="00B16853" w:rsidRDefault="00EA7030" w:rsidP="00B1685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__________________________</w:t>
            </w:r>
          </w:p>
          <w:p w14:paraId="3600A036" w14:textId="61E5DD11" w:rsidR="00B16853" w:rsidRDefault="00B16853" w:rsidP="00EA703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2E7ECC">
              <w:rPr>
                <w:rFonts w:ascii="Calibri" w:hAnsi="Calibri" w:cs="Calibri"/>
                <w:bCs/>
                <w:color w:val="000000"/>
                <w:lang w:val="en-US"/>
              </w:rPr>
              <w:t xml:space="preserve">Prof. dr. ing. </w:t>
            </w:r>
            <w:r w:rsidR="00EA7030">
              <w:rPr>
                <w:rFonts w:ascii="Calibri" w:hAnsi="Calibri" w:cs="Calibri"/>
                <w:bCs/>
                <w:color w:val="000000"/>
                <w:lang w:val="en-US"/>
              </w:rPr>
              <w:t>____________________</w:t>
            </w:r>
          </w:p>
        </w:tc>
        <w:tc>
          <w:tcPr>
            <w:tcW w:w="4606" w:type="dxa"/>
          </w:tcPr>
          <w:p w14:paraId="20670750" w14:textId="1F2FB3FB" w:rsidR="00B16853" w:rsidRDefault="00B16853" w:rsidP="00B1685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E959C6">
              <w:rPr>
                <w:rFonts w:ascii="Calibri" w:hAnsi="Calibri" w:cs="Calibri"/>
                <w:b/>
                <w:bCs/>
                <w:color w:val="000000"/>
              </w:rPr>
              <w:t>Conducător de doctorat în cotutelă</w:t>
            </w:r>
          </w:p>
          <w:p w14:paraId="27A1CC01" w14:textId="4B6BA292" w:rsidR="00B16853" w:rsidRDefault="00EA7030" w:rsidP="00B16853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___________________________</w:t>
            </w:r>
          </w:p>
          <w:p w14:paraId="510F0445" w14:textId="582E2DC1" w:rsidR="00B16853" w:rsidRDefault="00B16853" w:rsidP="00EA703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2E7ECC">
              <w:rPr>
                <w:rFonts w:ascii="Calibri" w:hAnsi="Calibri" w:cs="Calibri"/>
                <w:bCs/>
                <w:color w:val="000000"/>
                <w:lang w:val="en-US"/>
              </w:rPr>
              <w:t xml:space="preserve">Prof. dr. ing. </w:t>
            </w:r>
            <w:r w:rsidR="00EA7030">
              <w:rPr>
                <w:rFonts w:ascii="Calibri" w:hAnsi="Calibri" w:cs="Calibri"/>
                <w:bCs/>
                <w:color w:val="000000"/>
                <w:lang w:val="en-US"/>
              </w:rPr>
              <w:t>________________</w:t>
            </w:r>
          </w:p>
        </w:tc>
      </w:tr>
      <w:tr w:rsidR="00B16853" w14:paraId="0348D48B" w14:textId="77777777" w:rsidTr="00A06A78">
        <w:trPr>
          <w:trHeight w:val="1087"/>
        </w:trPr>
        <w:tc>
          <w:tcPr>
            <w:tcW w:w="9211" w:type="dxa"/>
            <w:gridSpan w:val="2"/>
          </w:tcPr>
          <w:p w14:paraId="28FB8D77" w14:textId="556EE0BA" w:rsidR="00B16853" w:rsidRDefault="00B16853" w:rsidP="00B1685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Student doctorand</w:t>
            </w:r>
          </w:p>
          <w:p w14:paraId="03FFB17E" w14:textId="5984BA8D" w:rsidR="00B16853" w:rsidRPr="00A06A78" w:rsidRDefault="00B16853" w:rsidP="00EA7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  <w:color w:val="000000"/>
                <w:lang w:val="en-US"/>
              </w:rPr>
              <w:t>Drd. ing.</w:t>
            </w:r>
            <w:r w:rsidRPr="00623238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="00EA7030">
              <w:rPr>
                <w:rFonts w:ascii="Calibri" w:hAnsi="Calibri" w:cs="Calibri"/>
                <w:bCs/>
                <w:color w:val="000000"/>
                <w:lang w:val="en-US"/>
              </w:rPr>
              <w:t>_________________________</w:t>
            </w:r>
          </w:p>
        </w:tc>
      </w:tr>
    </w:tbl>
    <w:p w14:paraId="13B783BA" w14:textId="1B8DDDE0" w:rsidR="00A06A78" w:rsidRPr="00C911A8" w:rsidRDefault="00C911A8" w:rsidP="00A06A78">
      <w:pPr>
        <w:tabs>
          <w:tab w:val="center" w:pos="1985"/>
          <w:tab w:val="center" w:pos="6521"/>
        </w:tabs>
        <w:spacing w:after="0"/>
        <w:jc w:val="both"/>
        <w:rPr>
          <w:rFonts w:ascii="Calibri" w:hAnsi="Calibri"/>
        </w:rPr>
      </w:pPr>
      <w:r w:rsidRPr="002E7ECC">
        <w:rPr>
          <w:rFonts w:ascii="Calibri" w:hAnsi="Calibri" w:cs="Calibri"/>
          <w:bCs/>
          <w:color w:val="000000"/>
          <w:lang w:val="en-US"/>
        </w:rPr>
        <w:tab/>
      </w:r>
      <w:r w:rsidR="00E959C6" w:rsidRPr="002E7ECC">
        <w:rPr>
          <w:rFonts w:ascii="Calibri" w:hAnsi="Calibri" w:cs="Calibri"/>
          <w:bCs/>
          <w:color w:val="000000"/>
          <w:lang w:val="en-US"/>
        </w:rPr>
        <w:t xml:space="preserve"> </w:t>
      </w:r>
    </w:p>
    <w:sectPr w:rsidR="00A06A78" w:rsidRPr="00C911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A755" w14:textId="77777777" w:rsidR="009D6CD7" w:rsidRDefault="009D6CD7" w:rsidP="00E959C6">
      <w:pPr>
        <w:spacing w:after="0" w:line="240" w:lineRule="auto"/>
      </w:pPr>
      <w:r>
        <w:separator/>
      </w:r>
    </w:p>
  </w:endnote>
  <w:endnote w:type="continuationSeparator" w:id="0">
    <w:p w14:paraId="5146CAAE" w14:textId="77777777" w:rsidR="009D6CD7" w:rsidRDefault="009D6CD7" w:rsidP="00E9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EF3E" w14:textId="77777777" w:rsidR="006D4EB6" w:rsidRDefault="006D4EB6">
    <w:pPr>
      <w:pStyle w:val="Footer"/>
    </w:pPr>
    <w:r>
      <w:rPr>
        <w:noProof/>
        <w:lang w:val="en-US"/>
      </w:rPr>
      <w:drawing>
        <wp:inline distT="0" distB="0" distL="0" distR="0" wp14:anchorId="2C37655C" wp14:editId="64383756">
          <wp:extent cx="5731510" cy="481965"/>
          <wp:effectExtent l="0" t="0" r="254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ntet IOSU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0AB15" w14:textId="77777777" w:rsidR="009D6CD7" w:rsidRDefault="009D6CD7" w:rsidP="00E959C6">
      <w:pPr>
        <w:spacing w:after="0" w:line="240" w:lineRule="auto"/>
      </w:pPr>
      <w:r>
        <w:separator/>
      </w:r>
    </w:p>
  </w:footnote>
  <w:footnote w:type="continuationSeparator" w:id="0">
    <w:p w14:paraId="38E54FB8" w14:textId="77777777" w:rsidR="009D6CD7" w:rsidRDefault="009D6CD7" w:rsidP="00E9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64EA" w14:textId="4F11A050" w:rsidR="00E959C6" w:rsidRDefault="006944BD" w:rsidP="006944BD">
    <w:pPr>
      <w:pStyle w:val="Header"/>
      <w:jc w:val="center"/>
    </w:pPr>
    <w:r>
      <w:rPr>
        <w:noProof/>
        <w:lang w:val="en-US"/>
      </w:rPr>
      <w:drawing>
        <wp:inline distT="0" distB="0" distL="0" distR="0" wp14:anchorId="320EBC4C" wp14:editId="0C34579C">
          <wp:extent cx="520954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0131"/>
    <w:multiLevelType w:val="hybridMultilevel"/>
    <w:tmpl w:val="AF6E7D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C6"/>
    <w:rsid w:val="00004B07"/>
    <w:rsid w:val="00022055"/>
    <w:rsid w:val="000265ED"/>
    <w:rsid w:val="00047DC8"/>
    <w:rsid w:val="000B70BD"/>
    <w:rsid w:val="000C73D9"/>
    <w:rsid w:val="00114596"/>
    <w:rsid w:val="00152FAC"/>
    <w:rsid w:val="00220DE4"/>
    <w:rsid w:val="00222253"/>
    <w:rsid w:val="00235021"/>
    <w:rsid w:val="00261D2E"/>
    <w:rsid w:val="0029641D"/>
    <w:rsid w:val="002A7283"/>
    <w:rsid w:val="002E7ECC"/>
    <w:rsid w:val="002F4E3A"/>
    <w:rsid w:val="003033AE"/>
    <w:rsid w:val="0031360C"/>
    <w:rsid w:val="00390868"/>
    <w:rsid w:val="00420714"/>
    <w:rsid w:val="00420F93"/>
    <w:rsid w:val="004B1648"/>
    <w:rsid w:val="004C77ED"/>
    <w:rsid w:val="00551208"/>
    <w:rsid w:val="005B7BF4"/>
    <w:rsid w:val="005C4554"/>
    <w:rsid w:val="005D3DB0"/>
    <w:rsid w:val="00623238"/>
    <w:rsid w:val="00631E96"/>
    <w:rsid w:val="006944BD"/>
    <w:rsid w:val="006D4EB6"/>
    <w:rsid w:val="006E453D"/>
    <w:rsid w:val="00723304"/>
    <w:rsid w:val="00733489"/>
    <w:rsid w:val="007E4A13"/>
    <w:rsid w:val="008165D6"/>
    <w:rsid w:val="008A1E4A"/>
    <w:rsid w:val="008C082D"/>
    <w:rsid w:val="008F5E21"/>
    <w:rsid w:val="0093521A"/>
    <w:rsid w:val="009A7B2F"/>
    <w:rsid w:val="009B5D2E"/>
    <w:rsid w:val="009D30FD"/>
    <w:rsid w:val="009D6CD7"/>
    <w:rsid w:val="009E123A"/>
    <w:rsid w:val="009F6424"/>
    <w:rsid w:val="00A06A78"/>
    <w:rsid w:val="00A30BE3"/>
    <w:rsid w:val="00AE2415"/>
    <w:rsid w:val="00B13618"/>
    <w:rsid w:val="00B16853"/>
    <w:rsid w:val="00B321F6"/>
    <w:rsid w:val="00B76258"/>
    <w:rsid w:val="00BA2BDE"/>
    <w:rsid w:val="00BC52C0"/>
    <w:rsid w:val="00C20764"/>
    <w:rsid w:val="00C911A8"/>
    <w:rsid w:val="00CB6A38"/>
    <w:rsid w:val="00D079C1"/>
    <w:rsid w:val="00D746BC"/>
    <w:rsid w:val="00DA4BA8"/>
    <w:rsid w:val="00DC3BDD"/>
    <w:rsid w:val="00E2317B"/>
    <w:rsid w:val="00E4303D"/>
    <w:rsid w:val="00E447CE"/>
    <w:rsid w:val="00E959C6"/>
    <w:rsid w:val="00EA3156"/>
    <w:rsid w:val="00EA7030"/>
    <w:rsid w:val="00F87657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A7B4"/>
  <w15:chartTrackingRefBased/>
  <w15:docId w15:val="{821D7262-84AD-42B7-8ED2-99DEF778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C6"/>
  </w:style>
  <w:style w:type="paragraph" w:styleId="Footer">
    <w:name w:val="footer"/>
    <w:basedOn w:val="Normal"/>
    <w:link w:val="FooterChar"/>
    <w:uiPriority w:val="99"/>
    <w:unhideWhenUsed/>
    <w:rsid w:val="00E9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C6"/>
  </w:style>
  <w:style w:type="paragraph" w:styleId="ListParagraph">
    <w:name w:val="List Paragraph"/>
    <w:basedOn w:val="Normal"/>
    <w:uiPriority w:val="34"/>
    <w:qFormat/>
    <w:rsid w:val="00C911A8"/>
    <w:pPr>
      <w:ind w:left="720"/>
      <w:contextualSpacing/>
    </w:pPr>
  </w:style>
  <w:style w:type="table" w:styleId="TableGrid">
    <w:name w:val="Table Grid"/>
    <w:basedOn w:val="TableNormal"/>
    <w:uiPriority w:val="39"/>
    <w:rsid w:val="00A0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81</cp:revision>
  <dcterms:created xsi:type="dcterms:W3CDTF">2017-06-12T08:33:00Z</dcterms:created>
  <dcterms:modified xsi:type="dcterms:W3CDTF">2024-01-22T10:27:00Z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2023-11-01T09:52:01Z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3f2251f0-4098-4113-86c6-cfbcb3165a7b</vt:lpwstr>
  </property>
  <property fmtid="{D5CDD505-2E9C-101B-9397-08002B2CF9AE}" pid="8" name="MSIP_Label_5b58b62f-6f94-46bd-8089-18e64b0a9abb_ContentBits">
    <vt:lpwstr>0</vt:lpwstr>
  </property>
</Properties>
</file>