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1D" w:rsidRPr="00940535" w:rsidRDefault="0026011D" w:rsidP="0026011D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</w:t>
      </w:r>
      <w:r w:rsidR="00690EE4">
        <w:rPr>
          <w:rFonts w:ascii="Arial" w:hAnsi="Arial" w:cs="Arial"/>
          <w:szCs w:val="24"/>
        </w:rPr>
        <w:tab/>
      </w:r>
      <w:r w:rsidR="00690EE4">
        <w:rPr>
          <w:rFonts w:ascii="Arial" w:hAnsi="Arial" w:cs="Arial"/>
          <w:szCs w:val="24"/>
        </w:rPr>
        <w:tab/>
      </w:r>
      <w:bookmarkStart w:id="0" w:name="_GoBack"/>
      <w:bookmarkEnd w:id="0"/>
      <w:r w:rsidRPr="00940535">
        <w:rPr>
          <w:rFonts w:ascii="Arial" w:hAnsi="Arial" w:cs="Arial"/>
          <w:szCs w:val="24"/>
        </w:rPr>
        <w:t xml:space="preserve">    </w:t>
      </w:r>
      <w:r w:rsidRPr="00430D7F">
        <w:rPr>
          <w:rFonts w:ascii="Arial" w:hAnsi="Arial" w:cs="Arial"/>
          <w:b/>
          <w:szCs w:val="24"/>
        </w:rPr>
        <w:t>D</w:t>
      </w:r>
      <w:r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Pr="00940535">
        <w:rPr>
          <w:rFonts w:ascii="Arial" w:hAnsi="Arial" w:cs="Arial"/>
          <w:szCs w:val="24"/>
        </w:rPr>
        <w:t>Nr. înreg.: ……/…………..….</w:t>
      </w:r>
    </w:p>
    <w:p w:rsidR="0026011D" w:rsidRPr="00884ED5" w:rsidRDefault="0026011D" w:rsidP="0026011D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:rsidR="0026011D" w:rsidRPr="00884ED5" w:rsidRDefault="0026011D" w:rsidP="0026011D">
      <w:pPr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Școala Doctorală</w:t>
      </w:r>
      <w:r w:rsidR="00690EE4">
        <w:rPr>
          <w:rFonts w:ascii="Arial" w:hAnsi="Arial" w:cs="Arial"/>
          <w:b/>
          <w:szCs w:val="24"/>
        </w:rPr>
        <w:t xml:space="preserve"> UTCN</w:t>
      </w:r>
    </w:p>
    <w:p w:rsidR="009E10E6" w:rsidRDefault="009E10E6" w:rsidP="00483ACD">
      <w:pPr>
        <w:widowControl w:val="0"/>
        <w:jc w:val="center"/>
        <w:rPr>
          <w:rFonts w:ascii="Arial" w:eastAsia="Times New Roman" w:hAnsi="Arial" w:cs="Arial"/>
          <w:b/>
          <w:lang w:val="it-IT"/>
        </w:rPr>
      </w:pPr>
    </w:p>
    <w:p w:rsidR="00821077" w:rsidRPr="009E10E6" w:rsidRDefault="00BE4776" w:rsidP="00483ACD">
      <w:pPr>
        <w:widowControl w:val="0"/>
        <w:jc w:val="center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b/>
          <w:lang w:val="it-IT"/>
        </w:rPr>
        <w:t>REFERAT DE ACCEPTARE</w:t>
      </w:r>
    </w:p>
    <w:p w:rsidR="00A06652" w:rsidRPr="009E10E6" w:rsidRDefault="00BE4776" w:rsidP="00BD0DD4">
      <w:pPr>
        <w:widowControl w:val="0"/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>Subsemnatul Prof./Conf.dr.............</w:t>
      </w:r>
      <w:r w:rsidR="00A06652" w:rsidRPr="009E10E6">
        <w:rPr>
          <w:rFonts w:ascii="Arial" w:eastAsia="Times New Roman" w:hAnsi="Arial" w:cs="Arial"/>
          <w:lang w:val="it-IT"/>
        </w:rPr>
        <w:t>.........................</w:t>
      </w:r>
      <w:r w:rsidRPr="009E10E6">
        <w:rPr>
          <w:rFonts w:ascii="Arial" w:eastAsia="Times New Roman" w:hAnsi="Arial" w:cs="Arial"/>
          <w:lang w:val="it-IT"/>
        </w:rPr>
        <w:t xml:space="preserve">.........., </w:t>
      </w:r>
      <w:r w:rsidR="00A06652" w:rsidRPr="009E10E6">
        <w:rPr>
          <w:rFonts w:ascii="Arial" w:eastAsia="Times New Roman" w:hAnsi="Arial" w:cs="Arial"/>
          <w:lang w:val="it-IT"/>
        </w:rPr>
        <w:t>î</w:t>
      </w:r>
      <w:r w:rsidR="00483ACD" w:rsidRPr="009E10E6">
        <w:rPr>
          <w:rFonts w:ascii="Arial" w:eastAsia="Times New Roman" w:hAnsi="Arial" w:cs="Arial"/>
          <w:lang w:val="it-IT"/>
        </w:rPr>
        <w:t>n calitate de conduc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483ACD" w:rsidRPr="009E10E6">
        <w:rPr>
          <w:rFonts w:ascii="Arial" w:eastAsia="Times New Roman" w:hAnsi="Arial" w:cs="Arial"/>
          <w:lang w:val="it-IT"/>
        </w:rPr>
        <w:t>tor de doctorat al tezei</w:t>
      </w:r>
      <w:r w:rsidR="001A05A2" w:rsidRPr="009E10E6">
        <w:rPr>
          <w:rFonts w:ascii="Arial" w:eastAsia="Times New Roman" w:hAnsi="Arial" w:cs="Arial"/>
          <w:lang w:val="it-IT"/>
        </w:rPr>
        <w:t xml:space="preserve"> intitulate </w:t>
      </w:r>
      <w:r w:rsidR="00483ACD" w:rsidRPr="009E10E6">
        <w:rPr>
          <w:rFonts w:ascii="Arial" w:eastAsia="Times New Roman" w:hAnsi="Arial" w:cs="Arial"/>
          <w:lang w:val="it-IT"/>
        </w:rPr>
        <w:t>............</w:t>
      </w:r>
      <w:r w:rsidR="009E10E6">
        <w:rPr>
          <w:rFonts w:ascii="Arial" w:eastAsia="Times New Roman" w:hAnsi="Arial" w:cs="Arial"/>
          <w:lang w:val="it-IT"/>
        </w:rPr>
        <w:t>.........</w:t>
      </w:r>
      <w:r w:rsidR="00483ACD" w:rsidRPr="009E10E6">
        <w:rPr>
          <w:rFonts w:ascii="Arial" w:eastAsia="Times New Roman" w:hAnsi="Arial" w:cs="Arial"/>
          <w:lang w:val="it-IT"/>
        </w:rPr>
        <w:t>.................................................................................................</w:t>
      </w:r>
      <w:r w:rsidR="001A05A2" w:rsidRPr="009E10E6">
        <w:rPr>
          <w:rFonts w:ascii="Arial" w:eastAsia="Times New Roman" w:hAnsi="Arial" w:cs="Arial"/>
          <w:lang w:val="it-IT"/>
        </w:rPr>
        <w:t xml:space="preserve">............................ </w:t>
      </w:r>
      <w:r w:rsidR="00483ACD" w:rsidRPr="009E10E6">
        <w:rPr>
          <w:rFonts w:ascii="Arial" w:eastAsia="Times New Roman" w:hAnsi="Arial" w:cs="Arial"/>
          <w:lang w:val="it-IT"/>
        </w:rPr>
        <w:t>elaborat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483ACD" w:rsidRPr="009E10E6">
        <w:rPr>
          <w:rFonts w:ascii="Arial" w:eastAsia="Times New Roman" w:hAnsi="Arial" w:cs="Arial"/>
          <w:lang w:val="it-IT"/>
        </w:rPr>
        <w:t xml:space="preserve"> sub coordonarea mea de studentul</w:t>
      </w:r>
      <w:r w:rsidR="009E10E6">
        <w:rPr>
          <w:rFonts w:ascii="Arial" w:eastAsia="Times New Roman" w:hAnsi="Arial" w:cs="Arial"/>
          <w:lang w:val="it-IT"/>
        </w:rPr>
        <w:t>-</w:t>
      </w:r>
      <w:r w:rsidR="00483ACD" w:rsidRPr="009E10E6">
        <w:rPr>
          <w:rFonts w:ascii="Arial" w:eastAsia="Times New Roman" w:hAnsi="Arial" w:cs="Arial"/>
          <w:lang w:val="it-IT"/>
        </w:rPr>
        <w:t xml:space="preserve">doctorand............................................................., </w:t>
      </w:r>
      <w:r w:rsidR="00A06652" w:rsidRPr="009E10E6">
        <w:rPr>
          <w:rFonts w:ascii="Arial" w:eastAsia="Times New Roman" w:hAnsi="Arial" w:cs="Arial"/>
          <w:lang w:val="it-IT"/>
        </w:rPr>
        <w:t>î</w:t>
      </w:r>
      <w:r w:rsidR="00483ACD" w:rsidRPr="009E10E6">
        <w:rPr>
          <w:rFonts w:ascii="Arial" w:eastAsia="Times New Roman" w:hAnsi="Arial" w:cs="Arial"/>
          <w:lang w:val="it-IT"/>
        </w:rPr>
        <w:t xml:space="preserve">nmatriculat </w:t>
      </w:r>
      <w:r w:rsidR="00A06652" w:rsidRPr="009E10E6">
        <w:rPr>
          <w:rFonts w:ascii="Arial" w:eastAsia="Times New Roman" w:hAnsi="Arial" w:cs="Arial"/>
          <w:lang w:val="it-IT"/>
        </w:rPr>
        <w:t>î</w:t>
      </w:r>
      <w:r w:rsidR="00483ACD" w:rsidRPr="009E10E6">
        <w:rPr>
          <w:rFonts w:ascii="Arial" w:eastAsia="Times New Roman" w:hAnsi="Arial" w:cs="Arial"/>
          <w:lang w:val="it-IT"/>
        </w:rPr>
        <w:t xml:space="preserve">n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="00483ACD" w:rsidRPr="009E10E6">
        <w:rPr>
          <w:rFonts w:ascii="Arial" w:eastAsia="Times New Roman" w:hAnsi="Arial" w:cs="Arial"/>
          <w:lang w:val="it-IT"/>
        </w:rPr>
        <w:t>co</w:t>
      </w:r>
      <w:r w:rsidR="00A06652" w:rsidRPr="009E10E6">
        <w:rPr>
          <w:rFonts w:ascii="Arial" w:eastAsia="Times New Roman" w:hAnsi="Arial" w:cs="Arial"/>
          <w:lang w:val="it-IT"/>
        </w:rPr>
        <w:t>a</w:t>
      </w:r>
      <w:r w:rsidR="00483ACD" w:rsidRPr="009E10E6">
        <w:rPr>
          <w:rFonts w:ascii="Arial" w:eastAsia="Times New Roman" w:hAnsi="Arial" w:cs="Arial"/>
          <w:lang w:val="it-IT"/>
        </w:rPr>
        <w:t>la Doctoral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483ACD" w:rsidRPr="009E10E6">
        <w:rPr>
          <w:rFonts w:ascii="Arial" w:eastAsia="Times New Roman" w:hAnsi="Arial" w:cs="Arial"/>
          <w:lang w:val="it-IT"/>
        </w:rPr>
        <w:t xml:space="preserve"> </w:t>
      </w:r>
      <w:r w:rsidR="00690EE4" w:rsidRPr="00690EE4">
        <w:rPr>
          <w:rFonts w:ascii="Arial" w:eastAsia="Times New Roman" w:hAnsi="Arial" w:cs="Arial"/>
          <w:lang w:val="it-IT"/>
        </w:rPr>
        <w:t xml:space="preserve">a Universității Tehnice din Cluj-Napoca </w:t>
      </w:r>
      <w:r w:rsidR="00483ACD" w:rsidRPr="009E10E6">
        <w:rPr>
          <w:rFonts w:ascii="Arial" w:eastAsia="Times New Roman" w:hAnsi="Arial" w:cs="Arial"/>
          <w:lang w:val="it-IT"/>
        </w:rPr>
        <w:t>din</w:t>
      </w:r>
      <w:r w:rsidR="00483ACD" w:rsidRPr="009E10E6">
        <w:rPr>
          <w:rFonts w:ascii="Arial" w:eastAsia="Times New Roman" w:hAnsi="Arial" w:cs="Arial"/>
          <w:b/>
          <w:lang w:val="it-IT"/>
        </w:rPr>
        <w:t xml:space="preserve"> </w:t>
      </w:r>
      <w:r w:rsidR="00483ACD" w:rsidRPr="00C1648B">
        <w:rPr>
          <w:rFonts w:ascii="Arial" w:eastAsia="Times New Roman" w:hAnsi="Arial" w:cs="Arial"/>
          <w:lang w:val="it-IT"/>
        </w:rPr>
        <w:t>IOSUD</w:t>
      </w:r>
      <w:r w:rsidR="00C1648B" w:rsidRPr="00C1648B">
        <w:rPr>
          <w:rFonts w:ascii="Arial" w:eastAsia="Times New Roman" w:hAnsi="Arial" w:cs="Arial"/>
          <w:lang w:val="it-IT"/>
        </w:rPr>
        <w:t>-</w:t>
      </w:r>
      <w:r w:rsidR="00483ACD" w:rsidRPr="00C1648B">
        <w:rPr>
          <w:rFonts w:ascii="Arial" w:eastAsia="Times New Roman" w:hAnsi="Arial" w:cs="Arial"/>
          <w:lang w:val="it-IT"/>
        </w:rPr>
        <w:t>UTCN,</w:t>
      </w:r>
      <w:r w:rsidRPr="009E10E6">
        <w:rPr>
          <w:rFonts w:ascii="Arial" w:eastAsia="Times New Roman" w:hAnsi="Arial" w:cs="Arial"/>
          <w:lang w:val="it-IT"/>
        </w:rPr>
        <w:t xml:space="preserve"> prezint urm</w:t>
      </w:r>
      <w:r w:rsidR="00A06652" w:rsidRPr="009E10E6">
        <w:rPr>
          <w:rFonts w:ascii="Arial" w:eastAsia="Times New Roman" w:hAnsi="Arial" w:cs="Arial"/>
          <w:lang w:val="it-IT"/>
        </w:rPr>
        <w:t xml:space="preserve">ătoarele </w:t>
      </w:r>
      <w:r w:rsidRPr="009E10E6">
        <w:rPr>
          <w:rFonts w:ascii="Arial" w:eastAsia="Times New Roman" w:hAnsi="Arial" w:cs="Arial"/>
          <w:lang w:val="it-IT"/>
        </w:rPr>
        <w:t>aprecieri, observa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Pr="009E10E6">
        <w:rPr>
          <w:rFonts w:ascii="Arial" w:eastAsia="Times New Roman" w:hAnsi="Arial" w:cs="Arial"/>
          <w:lang w:val="it-IT"/>
        </w:rPr>
        <w:t xml:space="preserve">ii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Pr="009E10E6">
        <w:rPr>
          <w:rFonts w:ascii="Arial" w:eastAsia="Times New Roman" w:hAnsi="Arial" w:cs="Arial"/>
          <w:lang w:val="it-IT"/>
        </w:rPr>
        <w:t>i concluzii  cu privire la con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Pr="009E10E6">
        <w:rPr>
          <w:rFonts w:ascii="Arial" w:eastAsia="Times New Roman" w:hAnsi="Arial" w:cs="Arial"/>
          <w:lang w:val="it-IT"/>
        </w:rPr>
        <w:t xml:space="preserve">inutul, valoarea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Pr="009E10E6">
        <w:rPr>
          <w:rFonts w:ascii="Arial" w:eastAsia="Times New Roman" w:hAnsi="Arial" w:cs="Arial"/>
          <w:lang w:val="it-IT"/>
        </w:rPr>
        <w:t>tiin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Pr="009E10E6">
        <w:rPr>
          <w:rFonts w:ascii="Arial" w:eastAsia="Times New Roman" w:hAnsi="Arial" w:cs="Arial"/>
          <w:lang w:val="it-IT"/>
        </w:rPr>
        <w:t>ific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Pr="009E10E6">
        <w:rPr>
          <w:rFonts w:ascii="Arial" w:eastAsia="Times New Roman" w:hAnsi="Arial" w:cs="Arial"/>
          <w:lang w:val="it-IT"/>
        </w:rPr>
        <w:t xml:space="preserve">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="00FA5FAF" w:rsidRPr="009E10E6">
        <w:rPr>
          <w:rFonts w:ascii="Arial" w:eastAsia="Times New Roman" w:hAnsi="Arial" w:cs="Arial"/>
          <w:lang w:val="it-IT"/>
        </w:rPr>
        <w:t>i importan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="00FA5FAF" w:rsidRPr="009E10E6">
        <w:rPr>
          <w:rFonts w:ascii="Arial" w:eastAsia="Times New Roman" w:hAnsi="Arial" w:cs="Arial"/>
          <w:lang w:val="it-IT"/>
        </w:rPr>
        <w:t>a contribu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="00FA5FAF" w:rsidRPr="009E10E6">
        <w:rPr>
          <w:rFonts w:ascii="Arial" w:eastAsia="Times New Roman" w:hAnsi="Arial" w:cs="Arial"/>
          <w:lang w:val="it-IT"/>
        </w:rPr>
        <w:t>iilor originale din</w:t>
      </w:r>
      <w:r w:rsidR="001A05A2" w:rsidRPr="009E10E6">
        <w:rPr>
          <w:rFonts w:ascii="Arial" w:eastAsia="Times New Roman" w:hAnsi="Arial" w:cs="Arial"/>
          <w:lang w:val="it-IT"/>
        </w:rPr>
        <w:t xml:space="preserve"> teza </w:t>
      </w:r>
      <w:r w:rsidR="00A06652" w:rsidRPr="009E10E6">
        <w:rPr>
          <w:rFonts w:ascii="Arial" w:eastAsia="Times New Roman" w:hAnsi="Arial" w:cs="Arial"/>
          <w:lang w:val="it-IT"/>
        </w:rPr>
        <w:t>î</w:t>
      </w:r>
      <w:r w:rsidR="001A05A2" w:rsidRPr="009E10E6">
        <w:rPr>
          <w:rFonts w:ascii="Arial" w:eastAsia="Times New Roman" w:hAnsi="Arial" w:cs="Arial"/>
          <w:lang w:val="it-IT"/>
        </w:rPr>
        <w:t>n cauz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1A05A2" w:rsidRPr="009E10E6">
        <w:rPr>
          <w:rFonts w:ascii="Arial" w:eastAsia="Times New Roman" w:hAnsi="Arial" w:cs="Arial"/>
          <w:lang w:val="it-IT"/>
        </w:rPr>
        <w:t xml:space="preserve">: </w:t>
      </w:r>
    </w:p>
    <w:p w:rsidR="00A06652" w:rsidRPr="009E10E6" w:rsidRDefault="00EE3DF0" w:rsidP="00BD0DD4">
      <w:pPr>
        <w:pStyle w:val="ListParagraph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>C</w:t>
      </w:r>
      <w:r w:rsidR="00FA5FAF" w:rsidRPr="009E10E6">
        <w:rPr>
          <w:rFonts w:ascii="Arial" w:eastAsia="Times New Roman" w:hAnsi="Arial" w:cs="Arial"/>
          <w:lang w:val="it-IT"/>
        </w:rPr>
        <w:t>on</w:t>
      </w:r>
      <w:r w:rsidR="009E10E6">
        <w:rPr>
          <w:rFonts w:ascii="Arial" w:eastAsia="Times New Roman" w:hAnsi="Arial" w:cs="Arial"/>
          <w:lang w:val="it-IT"/>
        </w:rPr>
        <w:t>ț</w:t>
      </w:r>
      <w:r w:rsidR="00FA5FAF" w:rsidRPr="009E10E6">
        <w:rPr>
          <w:rFonts w:ascii="Arial" w:eastAsia="Times New Roman" w:hAnsi="Arial" w:cs="Arial"/>
          <w:lang w:val="it-IT"/>
        </w:rPr>
        <w:t>inutul tezei a</w:t>
      </w:r>
      <w:r w:rsidR="00A06652" w:rsidRPr="009E10E6">
        <w:rPr>
          <w:rFonts w:ascii="Arial" w:eastAsia="Times New Roman" w:hAnsi="Arial" w:cs="Arial"/>
          <w:lang w:val="it-IT"/>
        </w:rPr>
        <w:t xml:space="preserve"> </w:t>
      </w:r>
      <w:r w:rsidR="00FA5FAF" w:rsidRPr="009E10E6">
        <w:rPr>
          <w:rFonts w:ascii="Arial" w:eastAsia="Times New Roman" w:hAnsi="Arial" w:cs="Arial"/>
          <w:lang w:val="it-IT"/>
        </w:rPr>
        <w:t xml:space="preserve">fost verificat cu programul de </w:t>
      </w:r>
      <w:r w:rsidRPr="009E10E6">
        <w:rPr>
          <w:rFonts w:ascii="Arial" w:eastAsia="Times New Roman" w:hAnsi="Arial" w:cs="Arial"/>
          <w:lang w:val="it-IT"/>
        </w:rPr>
        <w:t>analiz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Pr="009E10E6">
        <w:rPr>
          <w:rFonts w:ascii="Arial" w:eastAsia="Times New Roman" w:hAnsi="Arial" w:cs="Arial"/>
          <w:lang w:val="it-IT"/>
        </w:rPr>
        <w:t xml:space="preserve"> a similitudinilor Tur</w:t>
      </w:r>
      <w:r w:rsidR="00A06652" w:rsidRPr="009E10E6">
        <w:rPr>
          <w:rFonts w:ascii="Arial" w:eastAsia="Times New Roman" w:hAnsi="Arial" w:cs="Arial"/>
          <w:lang w:val="it-IT"/>
        </w:rPr>
        <w:t>n</w:t>
      </w:r>
      <w:r w:rsidRPr="009E10E6">
        <w:rPr>
          <w:rFonts w:ascii="Arial" w:eastAsia="Times New Roman" w:hAnsi="Arial" w:cs="Arial"/>
          <w:lang w:val="it-IT"/>
        </w:rPr>
        <w:t>it</w:t>
      </w:r>
      <w:r w:rsidR="00FA5FAF" w:rsidRPr="009E10E6">
        <w:rPr>
          <w:rFonts w:ascii="Arial" w:eastAsia="Times New Roman" w:hAnsi="Arial" w:cs="Arial"/>
          <w:lang w:val="it-IT"/>
        </w:rPr>
        <w:t>in, pus la dispozi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="00FA5FAF" w:rsidRPr="009E10E6">
        <w:rPr>
          <w:rFonts w:ascii="Arial" w:eastAsia="Times New Roman" w:hAnsi="Arial" w:cs="Arial"/>
          <w:lang w:val="it-IT"/>
        </w:rPr>
        <w:t xml:space="preserve">ia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="00FA5FAF" w:rsidRPr="009E10E6">
        <w:rPr>
          <w:rFonts w:ascii="Arial" w:eastAsia="Times New Roman" w:hAnsi="Arial" w:cs="Arial"/>
          <w:lang w:val="it-IT"/>
        </w:rPr>
        <w:t>colii doctorale de UTC</w:t>
      </w:r>
      <w:r w:rsidR="00A06652" w:rsidRPr="009E10E6">
        <w:rPr>
          <w:rFonts w:ascii="Arial" w:eastAsia="Times New Roman" w:hAnsi="Arial" w:cs="Arial"/>
          <w:lang w:val="it-IT"/>
        </w:rPr>
        <w:t>-</w:t>
      </w:r>
      <w:r w:rsidR="00FA5FAF" w:rsidRPr="009E10E6">
        <w:rPr>
          <w:rFonts w:ascii="Arial" w:eastAsia="Times New Roman" w:hAnsi="Arial" w:cs="Arial"/>
          <w:lang w:val="it-IT"/>
        </w:rPr>
        <w:t xml:space="preserve">N; </w:t>
      </w:r>
      <w:r w:rsidR="00FA5FAF" w:rsidRPr="00C1648B">
        <w:rPr>
          <w:rFonts w:ascii="Arial" w:eastAsia="Times New Roman" w:hAnsi="Arial" w:cs="Arial"/>
          <w:lang w:val="it-IT"/>
        </w:rPr>
        <w:t>Raportul de similitudine arat</w:t>
      </w:r>
      <w:r w:rsidR="00A06652" w:rsidRPr="00C1648B">
        <w:rPr>
          <w:rFonts w:ascii="Arial" w:eastAsia="Times New Roman" w:hAnsi="Arial" w:cs="Arial"/>
          <w:lang w:val="it-IT"/>
        </w:rPr>
        <w:t>ă</w:t>
      </w:r>
      <w:r w:rsidR="00FA5FAF" w:rsidRPr="00C1648B">
        <w:rPr>
          <w:rFonts w:ascii="Arial" w:eastAsia="Times New Roman" w:hAnsi="Arial" w:cs="Arial"/>
          <w:lang w:val="it-IT"/>
        </w:rPr>
        <w:t xml:space="preserve"> c</w:t>
      </w:r>
      <w:r w:rsidR="00A06652" w:rsidRPr="00C1648B">
        <w:rPr>
          <w:rFonts w:ascii="Arial" w:eastAsia="Times New Roman" w:hAnsi="Arial" w:cs="Arial"/>
          <w:lang w:val="it-IT"/>
        </w:rPr>
        <w:t>ă</w:t>
      </w:r>
      <w:r w:rsidR="00FA5FAF" w:rsidRPr="00C1648B">
        <w:rPr>
          <w:rFonts w:ascii="Arial" w:eastAsia="Times New Roman" w:hAnsi="Arial" w:cs="Arial"/>
          <w:lang w:val="it-IT"/>
        </w:rPr>
        <w:t xml:space="preserve"> nu su</w:t>
      </w:r>
      <w:r w:rsidRPr="00C1648B">
        <w:rPr>
          <w:rFonts w:ascii="Arial" w:eastAsia="Times New Roman" w:hAnsi="Arial" w:cs="Arial"/>
          <w:lang w:val="it-IT"/>
        </w:rPr>
        <w:t>n</w:t>
      </w:r>
      <w:r w:rsidR="00FA5FAF" w:rsidRPr="00C1648B">
        <w:rPr>
          <w:rFonts w:ascii="Arial" w:eastAsia="Times New Roman" w:hAnsi="Arial" w:cs="Arial"/>
          <w:lang w:val="it-IT"/>
        </w:rPr>
        <w:t>t elemente care</w:t>
      </w:r>
      <w:r w:rsidR="00A06652" w:rsidRPr="00C1648B">
        <w:rPr>
          <w:rFonts w:ascii="Arial" w:eastAsia="Times New Roman" w:hAnsi="Arial" w:cs="Arial"/>
          <w:lang w:val="it-IT"/>
        </w:rPr>
        <w:t xml:space="preserve"> să</w:t>
      </w:r>
      <w:r w:rsidR="00FA5FAF" w:rsidRPr="00C1648B">
        <w:rPr>
          <w:rFonts w:ascii="Arial" w:eastAsia="Times New Roman" w:hAnsi="Arial" w:cs="Arial"/>
          <w:lang w:val="it-IT"/>
        </w:rPr>
        <w:t xml:space="preserve"> sus</w:t>
      </w:r>
      <w:r w:rsidR="00A06652" w:rsidRPr="00C1648B">
        <w:rPr>
          <w:rFonts w:ascii="Arial" w:eastAsia="Times New Roman" w:hAnsi="Arial" w:cs="Arial"/>
          <w:lang w:val="it-IT"/>
        </w:rPr>
        <w:t>ț</w:t>
      </w:r>
      <w:r w:rsidR="00FA5FAF" w:rsidRPr="00C1648B">
        <w:rPr>
          <w:rFonts w:ascii="Arial" w:eastAsia="Times New Roman" w:hAnsi="Arial" w:cs="Arial"/>
          <w:lang w:val="it-IT"/>
        </w:rPr>
        <w:t>in</w:t>
      </w:r>
      <w:r w:rsidR="00A06652" w:rsidRPr="00C1648B">
        <w:rPr>
          <w:rFonts w:ascii="Arial" w:eastAsia="Times New Roman" w:hAnsi="Arial" w:cs="Arial"/>
          <w:lang w:val="it-IT"/>
        </w:rPr>
        <w:t>ă</w:t>
      </w:r>
      <w:r w:rsidR="00FA5FAF" w:rsidRPr="00C1648B">
        <w:rPr>
          <w:rFonts w:ascii="Arial" w:eastAsia="Times New Roman" w:hAnsi="Arial" w:cs="Arial"/>
          <w:lang w:val="it-IT"/>
        </w:rPr>
        <w:t xml:space="preserve"> suspiciunea de</w:t>
      </w:r>
      <w:r w:rsidR="00A06652" w:rsidRPr="00C1648B">
        <w:rPr>
          <w:rFonts w:ascii="Arial" w:eastAsia="Times New Roman" w:hAnsi="Arial" w:cs="Arial"/>
          <w:lang w:val="it-IT"/>
        </w:rPr>
        <w:t xml:space="preserve"> </w:t>
      </w:r>
      <w:r w:rsidR="00FA5FAF" w:rsidRPr="00C1648B">
        <w:rPr>
          <w:rFonts w:ascii="Arial" w:eastAsia="Times New Roman" w:hAnsi="Arial" w:cs="Arial"/>
          <w:lang w:val="it-IT"/>
        </w:rPr>
        <w:t>plagiat;</w:t>
      </w:r>
      <w:r w:rsidR="001A05A2" w:rsidRPr="009E10E6">
        <w:rPr>
          <w:rFonts w:ascii="Arial" w:eastAsia="Times New Roman" w:hAnsi="Arial" w:cs="Arial"/>
          <w:b/>
          <w:lang w:val="it-IT"/>
        </w:rPr>
        <w:t xml:space="preserve"> </w:t>
      </w:r>
    </w:p>
    <w:p w:rsidR="00A06652" w:rsidRDefault="001A05A2" w:rsidP="00BD0DD4">
      <w:pPr>
        <w:pStyle w:val="ListParagraph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>A</w:t>
      </w:r>
      <w:r w:rsidR="0060390B" w:rsidRPr="009E10E6">
        <w:rPr>
          <w:rFonts w:ascii="Arial" w:eastAsia="Times New Roman" w:hAnsi="Arial" w:cs="Arial"/>
          <w:lang w:val="it-IT"/>
        </w:rPr>
        <w:t xml:space="preserve">precieri sintetice </w:t>
      </w:r>
      <w:r w:rsidR="00FA5FAF" w:rsidRPr="009E10E6">
        <w:rPr>
          <w:rFonts w:ascii="Arial" w:eastAsia="Times New Roman" w:hAnsi="Arial" w:cs="Arial"/>
          <w:lang w:val="it-IT"/>
        </w:rPr>
        <w:t>cu privire la st</w:t>
      </w:r>
      <w:r w:rsidR="00A06652" w:rsidRPr="009E10E6">
        <w:rPr>
          <w:rFonts w:ascii="Arial" w:eastAsia="Times New Roman" w:hAnsi="Arial" w:cs="Arial"/>
          <w:lang w:val="it-IT"/>
        </w:rPr>
        <w:t>ructura tezei, obiectivele sale</w:t>
      </w:r>
      <w:r w:rsidR="00FA5FAF" w:rsidRPr="009E10E6">
        <w:rPr>
          <w:rFonts w:ascii="Arial" w:eastAsia="Times New Roman" w:hAnsi="Arial" w:cs="Arial"/>
          <w:lang w:val="it-IT"/>
        </w:rPr>
        <w:t>, programul de cercetare teoretic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FA5FAF" w:rsidRPr="009E10E6">
        <w:rPr>
          <w:rFonts w:ascii="Arial" w:eastAsia="Times New Roman" w:hAnsi="Arial" w:cs="Arial"/>
          <w:lang w:val="it-IT"/>
        </w:rPr>
        <w:t xml:space="preserve">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="00FA5FAF" w:rsidRPr="009E10E6">
        <w:rPr>
          <w:rFonts w:ascii="Arial" w:eastAsia="Times New Roman" w:hAnsi="Arial" w:cs="Arial"/>
          <w:lang w:val="it-IT"/>
        </w:rPr>
        <w:t>i /sau experimental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FA5FAF" w:rsidRPr="009E10E6">
        <w:rPr>
          <w:rFonts w:ascii="Arial" w:eastAsia="Times New Roman" w:hAnsi="Arial" w:cs="Arial"/>
          <w:lang w:val="it-IT"/>
        </w:rPr>
        <w:t xml:space="preserve">, principalele rezultate, concluzii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="00FA5FAF" w:rsidRPr="009E10E6">
        <w:rPr>
          <w:rFonts w:ascii="Arial" w:eastAsia="Times New Roman" w:hAnsi="Arial" w:cs="Arial"/>
          <w:lang w:val="it-IT"/>
        </w:rPr>
        <w:t>i contribu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="00FA5FAF" w:rsidRPr="009E10E6">
        <w:rPr>
          <w:rFonts w:ascii="Arial" w:eastAsia="Times New Roman" w:hAnsi="Arial" w:cs="Arial"/>
          <w:lang w:val="it-IT"/>
        </w:rPr>
        <w:t>ii personale ale autorului</w:t>
      </w:r>
      <w:r w:rsidR="0060390B" w:rsidRPr="009E10E6">
        <w:rPr>
          <w:rFonts w:ascii="Arial" w:eastAsia="Times New Roman" w:hAnsi="Arial" w:cs="Arial"/>
          <w:lang w:val="it-IT"/>
        </w:rPr>
        <w:t xml:space="preserve"> tezei: </w:t>
      </w:r>
    </w:p>
    <w:p w:rsidR="009E10E6" w:rsidRPr="009E10E6" w:rsidRDefault="009E10E6" w:rsidP="009E10E6">
      <w:pPr>
        <w:pStyle w:val="ListParagraph"/>
        <w:widowControl w:val="0"/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2B1A" w:rsidRDefault="0060390B" w:rsidP="00BD0DD4">
      <w:pPr>
        <w:pStyle w:val="ListParagraph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 xml:space="preserve">Date cu privire la modul </w:t>
      </w:r>
      <w:r w:rsidR="00C01132" w:rsidRPr="009E10E6">
        <w:rPr>
          <w:rFonts w:ascii="Arial" w:eastAsia="Times New Roman" w:hAnsi="Arial" w:cs="Arial"/>
          <w:lang w:val="it-IT"/>
        </w:rPr>
        <w:t>î</w:t>
      </w:r>
      <w:r w:rsidRPr="009E10E6">
        <w:rPr>
          <w:rFonts w:ascii="Arial" w:eastAsia="Times New Roman" w:hAnsi="Arial" w:cs="Arial"/>
          <w:lang w:val="it-IT"/>
        </w:rPr>
        <w:t>n care s-a</w:t>
      </w:r>
      <w:r w:rsidR="00C01132" w:rsidRPr="009E10E6">
        <w:rPr>
          <w:rFonts w:ascii="Arial" w:eastAsia="Times New Roman" w:hAnsi="Arial" w:cs="Arial"/>
          <w:lang w:val="it-IT"/>
        </w:rPr>
        <w:t>u</w:t>
      </w:r>
      <w:r w:rsidRPr="009E10E6">
        <w:rPr>
          <w:rFonts w:ascii="Arial" w:eastAsia="Times New Roman" w:hAnsi="Arial" w:cs="Arial"/>
          <w:lang w:val="it-IT"/>
        </w:rPr>
        <w:t xml:space="preserve"> valorificat rezultatele cercet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Pr="009E10E6">
        <w:rPr>
          <w:rFonts w:ascii="Arial" w:eastAsia="Times New Roman" w:hAnsi="Arial" w:cs="Arial"/>
          <w:lang w:val="it-IT"/>
        </w:rPr>
        <w:t>rii</w:t>
      </w:r>
      <w:r w:rsidR="009E10E6">
        <w:rPr>
          <w:rFonts w:ascii="Arial" w:eastAsia="Times New Roman" w:hAnsi="Arial" w:cs="Arial"/>
          <w:lang w:val="it-IT"/>
        </w:rPr>
        <w:t>:</w:t>
      </w:r>
      <w:r w:rsidR="001A05A2" w:rsidRPr="009E10E6">
        <w:rPr>
          <w:rFonts w:ascii="Arial" w:eastAsia="Times New Roman" w:hAnsi="Arial" w:cs="Arial"/>
          <w:lang w:val="it-IT"/>
        </w:rPr>
        <w:t xml:space="preserve"> </w:t>
      </w:r>
    </w:p>
    <w:p w:rsidR="009E10E6" w:rsidRPr="009E10E6" w:rsidRDefault="009E10E6" w:rsidP="009E10E6">
      <w:pPr>
        <w:pStyle w:val="ListParagraph"/>
        <w:widowControl w:val="0"/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DF0" w:rsidRPr="009E10E6" w:rsidRDefault="00EE3DF0" w:rsidP="00BD0DD4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lang w:val="it-IT"/>
        </w:rPr>
      </w:pPr>
      <w:r w:rsidRPr="009E10E6">
        <w:rPr>
          <w:rFonts w:ascii="Arial" w:eastAsia="Times New Roman" w:hAnsi="Arial" w:cs="Arial"/>
          <w:b/>
          <w:lang w:val="it-IT"/>
        </w:rPr>
        <w:t xml:space="preserve">Concluzii: </w:t>
      </w:r>
      <w:r w:rsidR="0060390B" w:rsidRPr="009E10E6">
        <w:rPr>
          <w:rFonts w:ascii="Arial" w:eastAsia="Times New Roman" w:hAnsi="Arial" w:cs="Arial"/>
          <w:lang w:val="it-IT"/>
        </w:rPr>
        <w:t>Lu</w:t>
      </w:r>
      <w:r w:rsidR="00C01132" w:rsidRPr="009E10E6">
        <w:rPr>
          <w:rFonts w:ascii="Arial" w:eastAsia="Times New Roman" w:hAnsi="Arial" w:cs="Arial"/>
          <w:lang w:val="it-IT"/>
        </w:rPr>
        <w:t>â</w:t>
      </w:r>
      <w:r w:rsidR="0060390B" w:rsidRPr="009E10E6">
        <w:rPr>
          <w:rFonts w:ascii="Arial" w:eastAsia="Times New Roman" w:hAnsi="Arial" w:cs="Arial"/>
          <w:lang w:val="it-IT"/>
        </w:rPr>
        <w:t xml:space="preserve">nd </w:t>
      </w:r>
      <w:r w:rsidR="00C01132" w:rsidRPr="009E10E6">
        <w:rPr>
          <w:rFonts w:ascii="Arial" w:eastAsia="Times New Roman" w:hAnsi="Arial" w:cs="Arial"/>
          <w:lang w:val="it-IT"/>
        </w:rPr>
        <w:t>î</w:t>
      </w:r>
      <w:r w:rsidR="0060390B" w:rsidRPr="009E10E6">
        <w:rPr>
          <w:rFonts w:ascii="Arial" w:eastAsia="Times New Roman" w:hAnsi="Arial" w:cs="Arial"/>
          <w:lang w:val="it-IT"/>
        </w:rPr>
        <w:t>n</w:t>
      </w:r>
      <w:r w:rsidR="00C01132" w:rsidRPr="009E10E6">
        <w:rPr>
          <w:rFonts w:ascii="Arial" w:eastAsia="Times New Roman" w:hAnsi="Arial" w:cs="Arial"/>
          <w:lang w:val="it-IT"/>
        </w:rPr>
        <w:t xml:space="preserve"> </w:t>
      </w:r>
      <w:r w:rsidR="0060390B" w:rsidRPr="009E10E6">
        <w:rPr>
          <w:rFonts w:ascii="Arial" w:eastAsia="Times New Roman" w:hAnsi="Arial" w:cs="Arial"/>
          <w:lang w:val="it-IT"/>
        </w:rPr>
        <w:t>co</w:t>
      </w:r>
      <w:r w:rsidR="00C01132" w:rsidRPr="009E10E6">
        <w:rPr>
          <w:rFonts w:ascii="Arial" w:eastAsia="Times New Roman" w:hAnsi="Arial" w:cs="Arial"/>
          <w:lang w:val="it-IT"/>
        </w:rPr>
        <w:t>n</w:t>
      </w:r>
      <w:r w:rsidR="0060390B" w:rsidRPr="009E10E6">
        <w:rPr>
          <w:rFonts w:ascii="Arial" w:eastAsia="Times New Roman" w:hAnsi="Arial" w:cs="Arial"/>
          <w:lang w:val="it-IT"/>
        </w:rPr>
        <w:t>siderare cele ar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60390B" w:rsidRPr="009E10E6">
        <w:rPr>
          <w:rFonts w:ascii="Arial" w:eastAsia="Times New Roman" w:hAnsi="Arial" w:cs="Arial"/>
          <w:lang w:val="it-IT"/>
        </w:rPr>
        <w:t>tate anterior, consider c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60390B" w:rsidRPr="009E10E6">
        <w:rPr>
          <w:rFonts w:ascii="Arial" w:eastAsia="Times New Roman" w:hAnsi="Arial" w:cs="Arial"/>
          <w:lang w:val="it-IT"/>
        </w:rPr>
        <w:t xml:space="preserve"> teza are valoare</w:t>
      </w:r>
      <w:r w:rsidR="00312B1A" w:rsidRPr="009E10E6">
        <w:rPr>
          <w:rFonts w:ascii="Arial" w:eastAsia="Times New Roman" w:hAnsi="Arial" w:cs="Arial"/>
          <w:lang w:val="it-IT"/>
        </w:rPr>
        <w:t>a</w:t>
      </w:r>
      <w:r w:rsidR="0060390B" w:rsidRPr="009E10E6">
        <w:rPr>
          <w:rFonts w:ascii="Arial" w:eastAsia="Times New Roman" w:hAnsi="Arial" w:cs="Arial"/>
          <w:lang w:val="it-IT"/>
        </w:rPr>
        <w:t xml:space="preserve"> </w:t>
      </w:r>
      <w:r w:rsidR="00C01132" w:rsidRPr="009E10E6">
        <w:rPr>
          <w:rFonts w:ascii="Arial" w:eastAsia="Times New Roman" w:hAnsi="Arial" w:cs="Arial"/>
          <w:lang w:val="it-IT"/>
        </w:rPr>
        <w:t>ș</w:t>
      </w:r>
      <w:r w:rsidR="0060390B" w:rsidRPr="009E10E6">
        <w:rPr>
          <w:rFonts w:ascii="Arial" w:eastAsia="Times New Roman" w:hAnsi="Arial" w:cs="Arial"/>
          <w:lang w:val="it-IT"/>
        </w:rPr>
        <w:t>tiin</w:t>
      </w:r>
      <w:r w:rsidR="00C01132" w:rsidRPr="009E10E6">
        <w:rPr>
          <w:rFonts w:ascii="Arial" w:eastAsia="Times New Roman" w:hAnsi="Arial" w:cs="Arial"/>
          <w:lang w:val="it-IT"/>
        </w:rPr>
        <w:t>ț</w:t>
      </w:r>
      <w:r w:rsidR="0060390B" w:rsidRPr="009E10E6">
        <w:rPr>
          <w:rFonts w:ascii="Arial" w:eastAsia="Times New Roman" w:hAnsi="Arial" w:cs="Arial"/>
          <w:lang w:val="it-IT"/>
        </w:rPr>
        <w:t>ific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312B1A" w:rsidRPr="009E10E6">
        <w:rPr>
          <w:rFonts w:ascii="Arial" w:eastAsia="Times New Roman" w:hAnsi="Arial" w:cs="Arial"/>
          <w:lang w:val="it-IT"/>
        </w:rPr>
        <w:t xml:space="preserve"> necesar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312B1A" w:rsidRPr="009E10E6">
        <w:rPr>
          <w:rFonts w:ascii="Arial" w:eastAsia="Times New Roman" w:hAnsi="Arial" w:cs="Arial"/>
          <w:lang w:val="it-IT"/>
        </w:rPr>
        <w:t>,</w:t>
      </w:r>
      <w:r w:rsidR="00312B1A" w:rsidRPr="009E10E6">
        <w:rPr>
          <w:rFonts w:ascii="Arial" w:eastAsia="Times New Roman" w:hAnsi="Arial" w:cs="Arial"/>
          <w:b/>
          <w:lang w:val="it-IT"/>
        </w:rPr>
        <w:t xml:space="preserve"> </w:t>
      </w:r>
      <w:r w:rsidR="00312B1A" w:rsidRPr="009E10E6">
        <w:rPr>
          <w:rFonts w:ascii="Arial" w:eastAsia="Times New Roman" w:hAnsi="Arial" w:cs="Arial"/>
          <w:lang w:val="it-IT"/>
        </w:rPr>
        <w:t>poate fi depus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312B1A" w:rsidRPr="009E10E6">
        <w:rPr>
          <w:rFonts w:ascii="Arial" w:eastAsia="Times New Roman" w:hAnsi="Arial" w:cs="Arial"/>
          <w:lang w:val="it-IT"/>
        </w:rPr>
        <w:t xml:space="preserve"> oficial</w:t>
      </w:r>
      <w:r w:rsidRPr="009E10E6">
        <w:rPr>
          <w:rFonts w:ascii="Arial" w:eastAsia="Times New Roman" w:hAnsi="Arial" w:cs="Arial"/>
          <w:lang w:val="it-IT"/>
        </w:rPr>
        <w:t>,</w:t>
      </w:r>
      <w:r w:rsidR="00312B1A" w:rsidRPr="009E10E6">
        <w:rPr>
          <w:rFonts w:ascii="Arial" w:eastAsia="Times New Roman" w:hAnsi="Arial" w:cs="Arial"/>
          <w:lang w:val="it-IT"/>
        </w:rPr>
        <w:t xml:space="preserve"> poate fi acceptat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312B1A" w:rsidRPr="009E10E6">
        <w:rPr>
          <w:rFonts w:ascii="Arial" w:eastAsia="Times New Roman" w:hAnsi="Arial" w:cs="Arial"/>
          <w:lang w:val="it-IT"/>
        </w:rPr>
        <w:t xml:space="preserve"> pentru sus</w:t>
      </w:r>
      <w:r w:rsidR="00C01132" w:rsidRPr="009E10E6">
        <w:rPr>
          <w:rFonts w:ascii="Arial" w:eastAsia="Times New Roman" w:hAnsi="Arial" w:cs="Arial"/>
          <w:lang w:val="it-IT"/>
        </w:rPr>
        <w:t>ț</w:t>
      </w:r>
      <w:r w:rsidR="00312B1A" w:rsidRPr="009E10E6">
        <w:rPr>
          <w:rFonts w:ascii="Arial" w:eastAsia="Times New Roman" w:hAnsi="Arial" w:cs="Arial"/>
          <w:lang w:val="it-IT"/>
        </w:rPr>
        <w:t xml:space="preserve">inere </w:t>
      </w:r>
      <w:r w:rsidR="00C01132" w:rsidRPr="009E10E6">
        <w:rPr>
          <w:rFonts w:ascii="Arial" w:eastAsia="Times New Roman" w:hAnsi="Arial" w:cs="Arial"/>
          <w:lang w:val="it-IT"/>
        </w:rPr>
        <w:t>î</w:t>
      </w:r>
      <w:r w:rsidR="00312B1A" w:rsidRPr="009E10E6">
        <w:rPr>
          <w:rFonts w:ascii="Arial" w:eastAsia="Times New Roman" w:hAnsi="Arial" w:cs="Arial"/>
          <w:lang w:val="it-IT"/>
        </w:rPr>
        <w:t xml:space="preserve">n </w:t>
      </w:r>
      <w:r w:rsidR="00C01132" w:rsidRPr="009E10E6">
        <w:rPr>
          <w:rFonts w:ascii="Arial" w:eastAsia="Times New Roman" w:hAnsi="Arial" w:cs="Arial"/>
          <w:lang w:val="it-IT"/>
        </w:rPr>
        <w:t>ș</w:t>
      </w:r>
      <w:r w:rsidR="00312B1A" w:rsidRPr="009E10E6">
        <w:rPr>
          <w:rFonts w:ascii="Arial" w:eastAsia="Times New Roman" w:hAnsi="Arial" w:cs="Arial"/>
          <w:lang w:val="it-IT"/>
        </w:rPr>
        <w:t>edin</w:t>
      </w:r>
      <w:r w:rsidR="00C01132" w:rsidRPr="009E10E6">
        <w:rPr>
          <w:rFonts w:ascii="Arial" w:eastAsia="Times New Roman" w:hAnsi="Arial" w:cs="Arial"/>
          <w:lang w:val="it-IT"/>
        </w:rPr>
        <w:t>ță</w:t>
      </w:r>
      <w:r w:rsidR="00312B1A" w:rsidRPr="009E10E6">
        <w:rPr>
          <w:rFonts w:ascii="Arial" w:eastAsia="Times New Roman" w:hAnsi="Arial" w:cs="Arial"/>
          <w:lang w:val="it-IT"/>
        </w:rPr>
        <w:t xml:space="preserve"> public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312B1A" w:rsidRPr="009E10E6">
        <w:rPr>
          <w:rFonts w:ascii="Arial" w:eastAsia="Times New Roman" w:hAnsi="Arial" w:cs="Arial"/>
          <w:lang w:val="it-IT"/>
        </w:rPr>
        <w:t xml:space="preserve"> </w:t>
      </w:r>
      <w:r w:rsidR="00C01132" w:rsidRPr="009E10E6">
        <w:rPr>
          <w:rFonts w:ascii="Arial" w:eastAsia="Times New Roman" w:hAnsi="Arial" w:cs="Arial"/>
          <w:lang w:val="it-IT"/>
        </w:rPr>
        <w:t>ș</w:t>
      </w:r>
      <w:r w:rsidR="00312B1A" w:rsidRPr="009E10E6">
        <w:rPr>
          <w:rFonts w:ascii="Arial" w:eastAsia="Times New Roman" w:hAnsi="Arial" w:cs="Arial"/>
          <w:lang w:val="it-IT"/>
        </w:rPr>
        <w:t>i sunt de acord cu demararea procedurilor pentru</w:t>
      </w:r>
      <w:r w:rsidR="00C01132" w:rsidRPr="009E10E6">
        <w:rPr>
          <w:rFonts w:ascii="Arial" w:eastAsia="Times New Roman" w:hAnsi="Arial" w:cs="Arial"/>
          <w:lang w:val="it-IT"/>
        </w:rPr>
        <w:t xml:space="preserve"> </w:t>
      </w:r>
      <w:r w:rsidR="00312B1A" w:rsidRPr="009E10E6">
        <w:rPr>
          <w:rFonts w:ascii="Arial" w:eastAsia="Times New Roman" w:hAnsi="Arial" w:cs="Arial"/>
          <w:lang w:val="it-IT"/>
        </w:rPr>
        <w:t>organizarea sus</w:t>
      </w:r>
      <w:r w:rsidR="00C01132" w:rsidRPr="009E10E6">
        <w:rPr>
          <w:rFonts w:ascii="Arial" w:eastAsia="Times New Roman" w:hAnsi="Arial" w:cs="Arial"/>
          <w:lang w:val="it-IT"/>
        </w:rPr>
        <w:t>ț</w:t>
      </w:r>
      <w:r w:rsidR="00312B1A" w:rsidRPr="009E10E6">
        <w:rPr>
          <w:rFonts w:ascii="Arial" w:eastAsia="Times New Roman" w:hAnsi="Arial" w:cs="Arial"/>
          <w:lang w:val="it-IT"/>
        </w:rPr>
        <w:t>inerii</w:t>
      </w:r>
      <w:r w:rsidR="00C01132" w:rsidRPr="009E10E6">
        <w:rPr>
          <w:rFonts w:ascii="Arial" w:eastAsia="Times New Roman" w:hAnsi="Arial" w:cs="Arial"/>
          <w:lang w:val="it-IT"/>
        </w:rPr>
        <w:t xml:space="preserve"> </w:t>
      </w:r>
      <w:r w:rsidR="00312B1A" w:rsidRPr="009E10E6">
        <w:rPr>
          <w:rFonts w:ascii="Arial" w:eastAsia="Times New Roman" w:hAnsi="Arial" w:cs="Arial"/>
          <w:lang w:val="it-IT"/>
        </w:rPr>
        <w:t>publice.</w:t>
      </w:r>
    </w:p>
    <w:p w:rsidR="001A05A2" w:rsidRPr="009E10E6" w:rsidRDefault="001A05A2" w:rsidP="00A06652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lang w:val="it-IT"/>
        </w:rPr>
      </w:pPr>
    </w:p>
    <w:p w:rsidR="00EE3DF0" w:rsidRPr="009E10E6" w:rsidRDefault="00C01132" w:rsidP="00C01132">
      <w:pPr>
        <w:widowControl w:val="0"/>
        <w:tabs>
          <w:tab w:val="center" w:pos="7200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ab/>
      </w:r>
      <w:r w:rsidR="00EE3DF0" w:rsidRPr="009E10E6">
        <w:rPr>
          <w:rFonts w:ascii="Arial" w:eastAsia="Times New Roman" w:hAnsi="Arial" w:cs="Arial"/>
          <w:lang w:val="it-IT"/>
        </w:rPr>
        <w:t>Conduc</w:t>
      </w:r>
      <w:r w:rsidRPr="009E10E6">
        <w:rPr>
          <w:rFonts w:ascii="Arial" w:eastAsia="Times New Roman" w:hAnsi="Arial" w:cs="Arial"/>
          <w:lang w:val="it-IT"/>
        </w:rPr>
        <w:t>ă</w:t>
      </w:r>
      <w:r w:rsidR="00EE3DF0" w:rsidRPr="009E10E6">
        <w:rPr>
          <w:rFonts w:ascii="Arial" w:eastAsia="Times New Roman" w:hAnsi="Arial" w:cs="Arial"/>
          <w:lang w:val="it-IT"/>
        </w:rPr>
        <w:t>tor de doctorat</w:t>
      </w:r>
      <w:r w:rsidRPr="009E10E6">
        <w:rPr>
          <w:rFonts w:ascii="Arial" w:eastAsia="Times New Roman" w:hAnsi="Arial" w:cs="Arial"/>
          <w:lang w:val="it-IT"/>
        </w:rPr>
        <w:t>,</w:t>
      </w:r>
    </w:p>
    <w:p w:rsidR="00312B1A" w:rsidRDefault="00C01132" w:rsidP="00C01132">
      <w:pPr>
        <w:widowControl w:val="0"/>
        <w:tabs>
          <w:tab w:val="center" w:pos="7200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ab/>
      </w:r>
      <w:r w:rsidR="001C794F">
        <w:rPr>
          <w:rFonts w:ascii="Arial" w:eastAsia="Times New Roman" w:hAnsi="Arial" w:cs="Arial"/>
          <w:lang w:val="it-IT"/>
        </w:rPr>
        <w:t>Prof./Conf.d</w:t>
      </w:r>
      <w:r w:rsidR="00EE3DF0" w:rsidRPr="009E10E6">
        <w:rPr>
          <w:rFonts w:ascii="Arial" w:eastAsia="Times New Roman" w:hAnsi="Arial" w:cs="Arial"/>
          <w:lang w:val="it-IT"/>
        </w:rPr>
        <w:t>r..........................................................</w:t>
      </w:r>
    </w:p>
    <w:p w:rsidR="00C1648B" w:rsidRDefault="00C1648B" w:rsidP="00C01132">
      <w:pPr>
        <w:widowControl w:val="0"/>
        <w:tabs>
          <w:tab w:val="center" w:pos="7200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</w:p>
    <w:sectPr w:rsidR="00C1648B" w:rsidSect="009E10E6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A12" w:rsidRDefault="00A37A12" w:rsidP="009E10E6">
      <w:pPr>
        <w:spacing w:after="0" w:line="240" w:lineRule="auto"/>
      </w:pPr>
      <w:r>
        <w:separator/>
      </w:r>
    </w:p>
  </w:endnote>
  <w:endnote w:type="continuationSeparator" w:id="0">
    <w:p w:rsidR="00A37A12" w:rsidRDefault="00A37A12" w:rsidP="009E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48B" w:rsidRDefault="00C1648B">
    <w:pPr>
      <w:pStyle w:val="Footer"/>
    </w:pPr>
    <w:r w:rsidRPr="00C1648B">
      <w:t xml:space="preserve">Notă : D5 se anexează la </w:t>
    </w:r>
    <w:r>
      <w:t>PV al ședinței de presusținere (</w:t>
    </w:r>
    <w:r w:rsidRPr="00C1648B">
      <w:t xml:space="preserve">D7) și face </w:t>
    </w:r>
    <w:r>
      <w:t>parte din dosarul de doctorat (</w:t>
    </w:r>
    <w:r w:rsidRPr="00C1648B">
      <w:t>DD)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A12" w:rsidRDefault="00A37A12" w:rsidP="009E10E6">
      <w:pPr>
        <w:spacing w:after="0" w:line="240" w:lineRule="auto"/>
      </w:pPr>
      <w:r>
        <w:separator/>
      </w:r>
    </w:p>
  </w:footnote>
  <w:footnote w:type="continuationSeparator" w:id="0">
    <w:p w:rsidR="00A37A12" w:rsidRDefault="00A37A12" w:rsidP="009E1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D3F7C"/>
    <w:multiLevelType w:val="hybridMultilevel"/>
    <w:tmpl w:val="AED6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0004"/>
    <w:multiLevelType w:val="hybridMultilevel"/>
    <w:tmpl w:val="CA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82E41"/>
    <w:multiLevelType w:val="hybridMultilevel"/>
    <w:tmpl w:val="13F28B8C"/>
    <w:lvl w:ilvl="0" w:tplc="2068BC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077"/>
    <w:rsid w:val="0003353A"/>
    <w:rsid w:val="00132B42"/>
    <w:rsid w:val="00167027"/>
    <w:rsid w:val="001A05A2"/>
    <w:rsid w:val="001C794F"/>
    <w:rsid w:val="0026011D"/>
    <w:rsid w:val="00312B1A"/>
    <w:rsid w:val="00320762"/>
    <w:rsid w:val="0046418F"/>
    <w:rsid w:val="00483ACD"/>
    <w:rsid w:val="0053611E"/>
    <w:rsid w:val="0060390B"/>
    <w:rsid w:val="00663258"/>
    <w:rsid w:val="00690EE4"/>
    <w:rsid w:val="007D76E3"/>
    <w:rsid w:val="00821077"/>
    <w:rsid w:val="009E10E6"/>
    <w:rsid w:val="00A06652"/>
    <w:rsid w:val="00A37A12"/>
    <w:rsid w:val="00B263FC"/>
    <w:rsid w:val="00BD0DD4"/>
    <w:rsid w:val="00BE4776"/>
    <w:rsid w:val="00C01132"/>
    <w:rsid w:val="00C1648B"/>
    <w:rsid w:val="00CA5372"/>
    <w:rsid w:val="00E07257"/>
    <w:rsid w:val="00EE3DF0"/>
    <w:rsid w:val="00EF29FF"/>
    <w:rsid w:val="00F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FF296-6E70-4203-98B8-4552B6DC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E6"/>
  </w:style>
  <w:style w:type="paragraph" w:styleId="Footer">
    <w:name w:val="footer"/>
    <w:basedOn w:val="Normal"/>
    <w:link w:val="FooterChar"/>
    <w:uiPriority w:val="99"/>
    <w:unhideWhenUsed/>
    <w:rsid w:val="009E1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10</cp:revision>
  <dcterms:created xsi:type="dcterms:W3CDTF">2016-06-03T10:13:00Z</dcterms:created>
  <dcterms:modified xsi:type="dcterms:W3CDTF">2018-01-12T06:59:00Z</dcterms:modified>
</cp:coreProperties>
</file>