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8F" w:rsidRPr="00940535" w:rsidRDefault="0023028F" w:rsidP="0023028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ED5998">
        <w:rPr>
          <w:rFonts w:ascii="Arial" w:hAnsi="Arial" w:cs="Arial"/>
          <w:szCs w:val="24"/>
        </w:rPr>
        <w:tab/>
      </w:r>
      <w:r w:rsidRPr="00940535">
        <w:rPr>
          <w:rFonts w:ascii="Arial" w:hAnsi="Arial" w:cs="Arial"/>
          <w:szCs w:val="24"/>
        </w:rPr>
        <w:t xml:space="preserve">  </w:t>
      </w:r>
      <w:r w:rsidRPr="00430D7F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:rsidR="0023028F" w:rsidRPr="00884ED5" w:rsidRDefault="0023028F" w:rsidP="0023028F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23028F" w:rsidRPr="00884ED5" w:rsidRDefault="0023028F" w:rsidP="0023028F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</w:t>
      </w:r>
      <w:r w:rsidR="00D20A81">
        <w:rPr>
          <w:rFonts w:ascii="Arial" w:hAnsi="Arial" w:cs="Arial"/>
          <w:b/>
          <w:szCs w:val="24"/>
        </w:rPr>
        <w:t>coala Doctorală</w:t>
      </w:r>
      <w:r w:rsidRPr="00884ED5">
        <w:rPr>
          <w:rFonts w:ascii="Arial" w:hAnsi="Arial" w:cs="Arial"/>
          <w:b/>
          <w:szCs w:val="24"/>
        </w:rPr>
        <w:t xml:space="preserve"> </w:t>
      </w:r>
      <w:r w:rsidR="00D20A81" w:rsidRPr="00D20A81">
        <w:rPr>
          <w:rFonts w:ascii="Arial" w:hAnsi="Arial" w:cs="Arial"/>
          <w:b/>
          <w:szCs w:val="24"/>
        </w:rPr>
        <w:t>UTCN</w:t>
      </w:r>
    </w:p>
    <w:p w:rsidR="008D1904" w:rsidRDefault="008D1904" w:rsidP="00D92684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:rsidR="00821077" w:rsidRPr="008D1904" w:rsidRDefault="00821077" w:rsidP="00D92684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b/>
          <w:lang w:val="it-IT"/>
        </w:rPr>
        <w:t>PROCES  VERBAL</w:t>
      </w:r>
    </w:p>
    <w:p w:rsidR="00821077" w:rsidRPr="008D1904" w:rsidRDefault="00821077" w:rsidP="00D92684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din data de _______________</w:t>
      </w:r>
    </w:p>
    <w:p w:rsidR="00821077" w:rsidRPr="008D1904" w:rsidRDefault="00964963" w:rsidP="008D1904">
      <w:pPr>
        <w:widowControl w:val="0"/>
        <w:jc w:val="both"/>
        <w:rPr>
          <w:rFonts w:ascii="Arial" w:eastAsia="Times New Roman" w:hAnsi="Arial" w:cs="Arial"/>
          <w:lang w:val="it-IT"/>
        </w:rPr>
      </w:pPr>
      <w:r w:rsidRPr="0023028F">
        <w:rPr>
          <w:rFonts w:ascii="Arial" w:eastAsia="Times New Roman" w:hAnsi="Arial" w:cs="Arial"/>
          <w:lang w:val="it-IT"/>
        </w:rPr>
        <w:t xml:space="preserve">Încheiat </w:t>
      </w:r>
      <w:r w:rsidR="00821077" w:rsidRPr="0023028F">
        <w:rPr>
          <w:rFonts w:ascii="Arial" w:eastAsia="Times New Roman" w:hAnsi="Arial" w:cs="Arial"/>
          <w:lang w:val="it-IT"/>
        </w:rPr>
        <w:t>cu</w:t>
      </w:r>
      <w:r w:rsidRPr="0023028F">
        <w:rPr>
          <w:rFonts w:ascii="Arial" w:eastAsia="Times New Roman" w:hAnsi="Arial" w:cs="Arial"/>
          <w:lang w:val="it-IT"/>
        </w:rPr>
        <w:t xml:space="preserve"> </w:t>
      </w:r>
      <w:r w:rsidR="00821077" w:rsidRPr="0023028F">
        <w:rPr>
          <w:rFonts w:ascii="Arial" w:eastAsia="Times New Roman" w:hAnsi="Arial" w:cs="Arial"/>
          <w:lang w:val="it-IT"/>
        </w:rPr>
        <w:t>ocazia</w:t>
      </w:r>
      <w:r w:rsidRPr="0023028F">
        <w:rPr>
          <w:rFonts w:ascii="Arial" w:eastAsia="Times New Roman" w:hAnsi="Arial" w:cs="Arial"/>
          <w:lang w:val="it-IT"/>
        </w:rPr>
        <w:t xml:space="preserve"> </w:t>
      </w:r>
      <w:r w:rsidR="00821077" w:rsidRPr="0023028F">
        <w:rPr>
          <w:rFonts w:ascii="Arial" w:eastAsia="Times New Roman" w:hAnsi="Arial" w:cs="Arial"/>
          <w:lang w:val="it-IT"/>
        </w:rPr>
        <w:t>presus</w:t>
      </w:r>
      <w:r w:rsidRPr="0023028F">
        <w:rPr>
          <w:rFonts w:ascii="Arial" w:eastAsia="Times New Roman" w:hAnsi="Arial" w:cs="Arial"/>
          <w:lang w:val="ro-RO"/>
        </w:rPr>
        <w:t>ț</w:t>
      </w:r>
      <w:r w:rsidR="00821077" w:rsidRPr="0023028F">
        <w:rPr>
          <w:rFonts w:ascii="Arial" w:eastAsia="Times New Roman" w:hAnsi="Arial" w:cs="Arial"/>
          <w:lang w:val="it-IT"/>
        </w:rPr>
        <w:t>inerii</w:t>
      </w:r>
      <w:r w:rsidRPr="0023028F">
        <w:rPr>
          <w:rFonts w:ascii="Arial" w:eastAsia="Times New Roman" w:hAnsi="Arial" w:cs="Arial"/>
          <w:lang w:val="it-IT"/>
        </w:rPr>
        <w:t xml:space="preserve"> î</w:t>
      </w:r>
      <w:r w:rsidR="00821077" w:rsidRPr="0023028F">
        <w:rPr>
          <w:rFonts w:ascii="Arial" w:eastAsia="Times New Roman" w:hAnsi="Arial" w:cs="Arial"/>
          <w:lang w:val="it-IT"/>
        </w:rPr>
        <w:t>n fa</w:t>
      </w:r>
      <w:r w:rsidRPr="0023028F">
        <w:rPr>
          <w:rFonts w:ascii="Arial" w:eastAsia="Times New Roman" w:hAnsi="Arial" w:cs="Arial"/>
          <w:lang w:val="it-IT"/>
        </w:rPr>
        <w:t>ț</w:t>
      </w:r>
      <w:r w:rsidR="00821077" w:rsidRPr="0023028F">
        <w:rPr>
          <w:rFonts w:ascii="Arial" w:eastAsia="Times New Roman" w:hAnsi="Arial" w:cs="Arial"/>
          <w:lang w:val="it-IT"/>
        </w:rPr>
        <w:t>a</w:t>
      </w:r>
      <w:r w:rsidRPr="0023028F">
        <w:rPr>
          <w:rFonts w:ascii="Arial" w:eastAsia="Times New Roman" w:hAnsi="Arial" w:cs="Arial"/>
          <w:lang w:val="it-IT"/>
        </w:rPr>
        <w:t xml:space="preserve"> c</w:t>
      </w:r>
      <w:r w:rsidR="00821077" w:rsidRPr="0023028F">
        <w:rPr>
          <w:rFonts w:ascii="Arial" w:eastAsia="Times New Roman" w:hAnsi="Arial" w:cs="Arial"/>
          <w:lang w:val="it-IT"/>
        </w:rPr>
        <w:t>omisiei</w:t>
      </w:r>
      <w:r w:rsidRPr="0023028F">
        <w:rPr>
          <w:rFonts w:ascii="Arial" w:eastAsia="Times New Roman" w:hAnsi="Arial" w:cs="Arial"/>
          <w:lang w:val="it-IT"/>
        </w:rPr>
        <w:t xml:space="preserve"> </w:t>
      </w:r>
      <w:r w:rsidR="00821077" w:rsidRPr="0023028F">
        <w:rPr>
          <w:rFonts w:ascii="Arial" w:eastAsia="Times New Roman" w:hAnsi="Arial" w:cs="Arial"/>
          <w:lang w:val="it-IT"/>
        </w:rPr>
        <w:t>de</w:t>
      </w:r>
      <w:r w:rsidRPr="0023028F">
        <w:rPr>
          <w:rFonts w:ascii="Arial" w:eastAsia="Times New Roman" w:hAnsi="Arial" w:cs="Arial"/>
          <w:lang w:val="it-IT"/>
        </w:rPr>
        <w:t xml:space="preserve"> î</w:t>
      </w:r>
      <w:r w:rsidR="00821077" w:rsidRPr="0023028F">
        <w:rPr>
          <w:rFonts w:ascii="Arial" w:eastAsia="Times New Roman" w:hAnsi="Arial" w:cs="Arial"/>
          <w:lang w:val="it-IT"/>
        </w:rPr>
        <w:t>ndrumare</w:t>
      </w:r>
      <w:r w:rsidRPr="0023028F">
        <w:rPr>
          <w:rFonts w:ascii="Arial" w:eastAsia="Times New Roman" w:hAnsi="Arial" w:cs="Arial"/>
          <w:lang w:val="it-IT"/>
        </w:rPr>
        <w:t xml:space="preserve"> </w:t>
      </w:r>
      <w:r w:rsidR="00821077" w:rsidRPr="0023028F">
        <w:rPr>
          <w:rFonts w:ascii="Arial" w:eastAsia="Times New Roman" w:hAnsi="Arial" w:cs="Arial"/>
          <w:lang w:val="it-IT"/>
        </w:rPr>
        <w:t xml:space="preserve">a </w:t>
      </w:r>
      <w:r w:rsidRPr="008D1904">
        <w:rPr>
          <w:rFonts w:ascii="Arial" w:eastAsia="Times New Roman" w:hAnsi="Arial" w:cs="Arial"/>
          <w:lang w:val="it-IT"/>
        </w:rPr>
        <w:t>t</w:t>
      </w:r>
      <w:r w:rsidR="00821077" w:rsidRPr="008D1904">
        <w:rPr>
          <w:rFonts w:ascii="Arial" w:eastAsia="Times New Roman" w:hAnsi="Arial" w:cs="Arial"/>
          <w:lang w:val="it-IT"/>
        </w:rPr>
        <w:t>ezei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de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doctorat intitulat</w:t>
      </w:r>
      <w:r w:rsidRPr="008D1904">
        <w:rPr>
          <w:rFonts w:ascii="Arial" w:eastAsia="Times New Roman" w:hAnsi="Arial" w:cs="Arial"/>
          <w:lang w:val="it-IT"/>
        </w:rPr>
        <w:t>ă</w:t>
      </w:r>
      <w:r w:rsid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</w:t>
      </w:r>
      <w:r w:rsidR="008D1904">
        <w:rPr>
          <w:rFonts w:ascii="Arial" w:eastAsia="Times New Roman" w:hAnsi="Arial" w:cs="Arial"/>
          <w:lang w:val="it-IT"/>
        </w:rPr>
        <w:t>...</w:t>
      </w:r>
      <w:r w:rsidRPr="008D1904">
        <w:rPr>
          <w:rFonts w:ascii="Arial" w:eastAsia="Times New Roman" w:hAnsi="Arial" w:cs="Arial"/>
          <w:lang w:val="it-IT"/>
        </w:rPr>
        <w:t xml:space="preserve">........................................................................................................ </w:t>
      </w:r>
      <w:r w:rsidR="00821077" w:rsidRPr="008D1904">
        <w:rPr>
          <w:rFonts w:ascii="Arial" w:eastAsia="Times New Roman" w:hAnsi="Arial" w:cs="Arial"/>
          <w:lang w:val="it-IT"/>
        </w:rPr>
        <w:t>elaborat</w:t>
      </w:r>
      <w:r w:rsidRPr="008D1904">
        <w:rPr>
          <w:rFonts w:ascii="Arial" w:eastAsia="Times New Roman" w:hAnsi="Arial" w:cs="Arial"/>
          <w:lang w:val="it-IT"/>
        </w:rPr>
        <w:t>ă</w:t>
      </w:r>
      <w:r w:rsidR="00821077" w:rsidRPr="008D1904">
        <w:rPr>
          <w:rFonts w:ascii="Arial" w:eastAsia="Times New Roman" w:hAnsi="Arial" w:cs="Arial"/>
          <w:lang w:val="it-IT"/>
        </w:rPr>
        <w:t xml:space="preserve"> de c</w:t>
      </w:r>
      <w:r w:rsidRPr="008D1904">
        <w:rPr>
          <w:rFonts w:ascii="Arial" w:eastAsia="Times New Roman" w:hAnsi="Arial" w:cs="Arial"/>
          <w:lang w:val="it-IT"/>
        </w:rPr>
        <w:t xml:space="preserve">ătre </w:t>
      </w:r>
      <w:r w:rsidR="00821077" w:rsidRPr="008D1904">
        <w:rPr>
          <w:rFonts w:ascii="Arial" w:eastAsia="Times New Roman" w:hAnsi="Arial" w:cs="Arial"/>
          <w:lang w:val="it-IT"/>
        </w:rPr>
        <w:t>studentul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-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doctorand</w:t>
      </w:r>
      <w:r w:rsidRPr="008D1904">
        <w:rPr>
          <w:rFonts w:ascii="Arial" w:eastAsia="Times New Roman" w:hAnsi="Arial" w:cs="Arial"/>
          <w:lang w:val="it-IT"/>
        </w:rPr>
        <w:t xml:space="preserve"> ing. ......</w:t>
      </w:r>
      <w:r w:rsidR="00721DA5" w:rsidRPr="008D1904">
        <w:rPr>
          <w:rFonts w:ascii="Arial" w:eastAsia="Times New Roman" w:hAnsi="Arial" w:cs="Arial"/>
          <w:lang w:val="it-IT"/>
        </w:rPr>
        <w:t>.....................</w:t>
      </w:r>
      <w:r w:rsidRPr="008D1904">
        <w:rPr>
          <w:rFonts w:ascii="Arial" w:eastAsia="Times New Roman" w:hAnsi="Arial" w:cs="Arial"/>
          <w:lang w:val="it-IT"/>
        </w:rPr>
        <w:t>......................................</w:t>
      </w:r>
      <w:r w:rsidR="00821077" w:rsidRPr="008D1904">
        <w:rPr>
          <w:rFonts w:ascii="Arial" w:eastAsia="Times New Roman" w:hAnsi="Arial" w:cs="Arial"/>
          <w:lang w:val="it-IT"/>
        </w:rPr>
        <w:t>, înmatriculat(ă)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la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doctorat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la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data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de</w:t>
      </w:r>
      <w:r w:rsidRPr="008D1904">
        <w:rPr>
          <w:rFonts w:ascii="Arial" w:eastAsia="Times New Roman" w:hAnsi="Arial" w:cs="Arial"/>
          <w:lang w:val="it-IT"/>
        </w:rPr>
        <w:t xml:space="preserve"> ............</w:t>
      </w:r>
      <w:r w:rsidR="00721DA5" w:rsidRPr="008D1904">
        <w:rPr>
          <w:rFonts w:ascii="Arial" w:eastAsia="Times New Roman" w:hAnsi="Arial" w:cs="Arial"/>
          <w:lang w:val="it-IT"/>
        </w:rPr>
        <w:t>..</w:t>
      </w:r>
      <w:r w:rsidRPr="008D1904">
        <w:rPr>
          <w:rFonts w:ascii="Arial" w:eastAsia="Times New Roman" w:hAnsi="Arial" w:cs="Arial"/>
          <w:lang w:val="it-IT"/>
        </w:rPr>
        <w:t>..........</w:t>
      </w:r>
      <w:r w:rsidR="00821077" w:rsidRPr="008D1904">
        <w:rPr>
          <w:rFonts w:ascii="Arial" w:eastAsia="Times New Roman" w:hAnsi="Arial" w:cs="Arial"/>
          <w:lang w:val="it-IT"/>
        </w:rPr>
        <w:t>,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domeniul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D1904">
        <w:rPr>
          <w:rFonts w:ascii="Arial" w:eastAsia="Times New Roman" w:hAnsi="Arial" w:cs="Arial"/>
          <w:lang w:val="it-IT"/>
        </w:rPr>
        <w:t>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</w:t>
      </w:r>
      <w:r w:rsidR="00821077" w:rsidRPr="008D1904">
        <w:rPr>
          <w:rFonts w:ascii="Arial" w:eastAsia="Times New Roman" w:hAnsi="Arial" w:cs="Arial"/>
          <w:lang w:val="it-IT"/>
        </w:rPr>
        <w:t xml:space="preserve">, conducător de doctorat Prof./Conf.dr.ing. </w:t>
      </w:r>
      <w:r w:rsidRPr="008D1904">
        <w:rPr>
          <w:rFonts w:ascii="Arial" w:eastAsia="Times New Roman" w:hAnsi="Arial" w:cs="Arial"/>
          <w:lang w:val="it-IT"/>
        </w:rPr>
        <w:t>......</w:t>
      </w:r>
      <w:r w:rsidR="00721DA5" w:rsidRPr="008D1904">
        <w:rPr>
          <w:rFonts w:ascii="Arial" w:eastAsia="Times New Roman" w:hAnsi="Arial" w:cs="Arial"/>
          <w:lang w:val="it-IT"/>
        </w:rPr>
        <w:t>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.........................................................................</w:t>
      </w:r>
      <w:r w:rsidR="00821077" w:rsidRPr="008D1904">
        <w:rPr>
          <w:rFonts w:ascii="Arial" w:eastAsia="Times New Roman" w:hAnsi="Arial" w:cs="Arial"/>
          <w:lang w:val="it-IT"/>
        </w:rPr>
        <w:t>.</w:t>
      </w:r>
    </w:p>
    <w:p w:rsidR="00821077" w:rsidRPr="008D1904" w:rsidRDefault="00821077" w:rsidP="008D1904">
      <w:pPr>
        <w:widowControl w:val="0"/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 xml:space="preserve">La </w:t>
      </w:r>
      <w:r w:rsidR="00964963" w:rsidRPr="008D1904">
        <w:rPr>
          <w:rFonts w:ascii="Arial" w:eastAsia="Times New Roman" w:hAnsi="Arial" w:cs="Arial"/>
          <w:lang w:val="it-IT"/>
        </w:rPr>
        <w:t>ș</w:t>
      </w:r>
      <w:r w:rsidRPr="008D1904">
        <w:rPr>
          <w:rFonts w:ascii="Arial" w:eastAsia="Times New Roman" w:hAnsi="Arial" w:cs="Arial"/>
          <w:lang w:val="it-IT"/>
        </w:rPr>
        <w:t>edin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>a de presus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 xml:space="preserve">inere au participat membrii </w:t>
      </w:r>
      <w:r w:rsidR="00964963" w:rsidRPr="008D1904">
        <w:rPr>
          <w:rFonts w:ascii="Arial" w:eastAsia="Times New Roman" w:hAnsi="Arial" w:cs="Arial"/>
          <w:lang w:val="it-IT"/>
        </w:rPr>
        <w:t>c</w:t>
      </w:r>
      <w:r w:rsidRPr="008D1904">
        <w:rPr>
          <w:rFonts w:ascii="Arial" w:eastAsia="Times New Roman" w:hAnsi="Arial" w:cs="Arial"/>
          <w:lang w:val="it-IT"/>
        </w:rPr>
        <w:t xml:space="preserve">omisiei de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 xml:space="preserve">ndrumare, </w:t>
      </w:r>
      <w:r w:rsidR="00964963" w:rsidRPr="008D1904">
        <w:rPr>
          <w:rFonts w:ascii="Arial" w:eastAsia="Times New Roman" w:hAnsi="Arial" w:cs="Arial"/>
          <w:lang w:val="it-IT"/>
        </w:rPr>
        <w:t>c</w:t>
      </w:r>
      <w:r w:rsidRPr="008D1904">
        <w:rPr>
          <w:rFonts w:ascii="Arial" w:eastAsia="Times New Roman" w:hAnsi="Arial" w:cs="Arial"/>
          <w:lang w:val="it-IT"/>
        </w:rPr>
        <w:t>onduc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torul de doctorat,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speciali</w:t>
      </w:r>
      <w:r w:rsidR="00964963" w:rsidRPr="008D1904">
        <w:rPr>
          <w:rFonts w:ascii="Arial" w:eastAsia="Times New Roman" w:hAnsi="Arial" w:cs="Arial"/>
          <w:lang w:val="it-IT"/>
        </w:rPr>
        <w:t>ș</w:t>
      </w:r>
      <w:r w:rsidRPr="008D1904">
        <w:rPr>
          <w:rFonts w:ascii="Arial" w:eastAsia="Times New Roman" w:hAnsi="Arial" w:cs="Arial"/>
          <w:lang w:val="it-IT"/>
        </w:rPr>
        <w:t>ti din departamentul</w:t>
      </w:r>
      <w:r w:rsidR="00964963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/</w:t>
      </w:r>
      <w:r w:rsidR="00964963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Facultatea.......</w:t>
      </w:r>
      <w:r w:rsidR="00721DA5" w:rsidRPr="008D1904">
        <w:rPr>
          <w:rFonts w:ascii="Arial" w:eastAsia="Times New Roman" w:hAnsi="Arial" w:cs="Arial"/>
          <w:lang w:val="it-IT"/>
        </w:rPr>
        <w:t>....</w:t>
      </w:r>
      <w:r w:rsidRPr="008D1904">
        <w:rPr>
          <w:rFonts w:ascii="Arial" w:eastAsia="Times New Roman" w:hAnsi="Arial" w:cs="Arial"/>
          <w:lang w:val="it-IT"/>
        </w:rPr>
        <w:t xml:space="preserve">.............................................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>nainte de presus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>inere teza depus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 xml:space="preserve"> a fost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verificat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 xml:space="preserve"> de </w:t>
      </w:r>
      <w:r w:rsidR="00964963" w:rsidRPr="008D1904">
        <w:rPr>
          <w:rFonts w:ascii="Arial" w:eastAsia="Times New Roman" w:hAnsi="Arial" w:cs="Arial"/>
          <w:lang w:val="it-IT"/>
        </w:rPr>
        <w:t>Ș</w:t>
      </w:r>
      <w:r w:rsidRPr="008D1904">
        <w:rPr>
          <w:rFonts w:ascii="Arial" w:eastAsia="Times New Roman" w:hAnsi="Arial" w:cs="Arial"/>
          <w:lang w:val="it-IT"/>
        </w:rPr>
        <w:t>coala Doctoral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 xml:space="preserve"> cu programul Turnitin, raportul de similitudine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ar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t</w:t>
      </w:r>
      <w:r w:rsidR="00964963" w:rsidRPr="008D1904">
        <w:rPr>
          <w:rFonts w:ascii="Arial" w:eastAsia="Times New Roman" w:hAnsi="Arial" w:cs="Arial"/>
          <w:lang w:val="it-IT"/>
        </w:rPr>
        <w:t>â</w:t>
      </w:r>
      <w:r w:rsidRPr="008D1904">
        <w:rPr>
          <w:rFonts w:ascii="Arial" w:eastAsia="Times New Roman" w:hAnsi="Arial" w:cs="Arial"/>
          <w:lang w:val="it-IT"/>
        </w:rPr>
        <w:t>nd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c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nu sunt elemente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care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s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justifice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suspiciunea</w:t>
      </w:r>
      <w:r w:rsidR="00721DA5" w:rsidRPr="008D1904">
        <w:rPr>
          <w:rFonts w:ascii="Arial" w:eastAsia="Times New Roman" w:hAnsi="Arial" w:cs="Arial"/>
          <w:lang w:val="it-IT"/>
        </w:rPr>
        <w:t xml:space="preserve"> de plagiat (</w:t>
      </w:r>
      <w:r w:rsidRPr="008D1904">
        <w:rPr>
          <w:rFonts w:ascii="Arial" w:eastAsia="Times New Roman" w:hAnsi="Arial" w:cs="Arial"/>
          <w:lang w:val="it-IT"/>
        </w:rPr>
        <w:t>D3.....</w:t>
      </w:r>
      <w:r w:rsidR="005675F8" w:rsidRPr="008D1904">
        <w:rPr>
          <w:rFonts w:ascii="Arial" w:eastAsia="Times New Roman" w:hAnsi="Arial" w:cs="Arial"/>
          <w:lang w:val="it-IT"/>
        </w:rPr>
        <w:t>.</w:t>
      </w:r>
      <w:r w:rsidR="00721DA5" w:rsidRPr="008D1904">
        <w:rPr>
          <w:rFonts w:ascii="Arial" w:eastAsia="Times New Roman" w:hAnsi="Arial" w:cs="Arial"/>
          <w:lang w:val="it-IT"/>
        </w:rPr>
        <w:t>..</w:t>
      </w:r>
      <w:r w:rsidR="005675F8" w:rsidRPr="008D1904">
        <w:rPr>
          <w:rFonts w:ascii="Arial" w:eastAsia="Times New Roman" w:hAnsi="Arial" w:cs="Arial"/>
          <w:lang w:val="it-IT"/>
        </w:rPr>
        <w:t>...</w:t>
      </w:r>
      <w:r w:rsidRPr="008D1904">
        <w:rPr>
          <w:rFonts w:ascii="Arial" w:eastAsia="Times New Roman" w:hAnsi="Arial" w:cs="Arial"/>
          <w:lang w:val="it-IT"/>
        </w:rPr>
        <w:t>./.</w:t>
      </w:r>
      <w:r w:rsidR="005675F8" w:rsidRPr="008D1904">
        <w:rPr>
          <w:rFonts w:ascii="Arial" w:eastAsia="Times New Roman" w:hAnsi="Arial" w:cs="Arial"/>
          <w:lang w:val="it-IT"/>
        </w:rPr>
        <w:t>.</w:t>
      </w:r>
      <w:r w:rsidR="00964963" w:rsidRPr="008D1904">
        <w:rPr>
          <w:rFonts w:ascii="Arial" w:eastAsia="Times New Roman" w:hAnsi="Arial" w:cs="Arial"/>
          <w:lang w:val="it-IT"/>
        </w:rPr>
        <w:t>..................</w:t>
      </w:r>
      <w:r w:rsidRPr="008D1904">
        <w:rPr>
          <w:rFonts w:ascii="Arial" w:eastAsia="Times New Roman" w:hAnsi="Arial" w:cs="Arial"/>
          <w:lang w:val="it-IT"/>
        </w:rPr>
        <w:t>....). Dup</w:t>
      </w:r>
      <w:r w:rsidR="00964963" w:rsidRPr="008D1904">
        <w:rPr>
          <w:rFonts w:ascii="Arial" w:eastAsia="Times New Roman" w:hAnsi="Arial" w:cs="Arial"/>
          <w:lang w:val="it-IT"/>
        </w:rPr>
        <w:t xml:space="preserve">ă prezentarea </w:t>
      </w:r>
      <w:r w:rsidRPr="008D1904">
        <w:rPr>
          <w:rFonts w:ascii="Arial" w:eastAsia="Times New Roman" w:hAnsi="Arial" w:cs="Arial"/>
          <w:lang w:val="it-IT"/>
        </w:rPr>
        <w:t>rezultatelor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tezei, a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contribu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 xml:space="preserve">iilor originale ale candidatului, a urmat sesiunea de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>ntreb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ri,</w:t>
      </w:r>
      <w:r w:rsidR="00964963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discu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 xml:space="preserve">ii </w:t>
      </w:r>
      <w:r w:rsidR="00964963" w:rsidRPr="008D1904">
        <w:rPr>
          <w:rFonts w:ascii="Arial" w:eastAsia="Times New Roman" w:hAnsi="Arial" w:cs="Arial"/>
          <w:lang w:val="it-IT"/>
        </w:rPr>
        <w:t xml:space="preserve">și </w:t>
      </w:r>
      <w:r w:rsidRPr="008D1904">
        <w:rPr>
          <w:rFonts w:ascii="Arial" w:eastAsia="Times New Roman" w:hAnsi="Arial" w:cs="Arial"/>
          <w:lang w:val="it-IT"/>
        </w:rPr>
        <w:t xml:space="preserve">comentarii. Principalele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>ntreb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ri adresate de membrii Comisiei, de ceilala</w:t>
      </w:r>
      <w:r w:rsidR="00964963" w:rsidRPr="008D1904">
        <w:rPr>
          <w:rFonts w:ascii="Arial" w:eastAsia="Times New Roman" w:hAnsi="Arial" w:cs="Arial"/>
          <w:lang w:val="it-IT"/>
        </w:rPr>
        <w:t>lț</w:t>
      </w:r>
      <w:r w:rsidRPr="008D1904">
        <w:rPr>
          <w:rFonts w:ascii="Arial" w:eastAsia="Times New Roman" w:hAnsi="Arial" w:cs="Arial"/>
          <w:lang w:val="it-IT"/>
        </w:rPr>
        <w:t>i speciali</w:t>
      </w:r>
      <w:r w:rsidR="00964963" w:rsidRPr="008D1904">
        <w:rPr>
          <w:rFonts w:ascii="Arial" w:eastAsia="Times New Roman" w:hAnsi="Arial" w:cs="Arial"/>
          <w:lang w:val="it-IT"/>
        </w:rPr>
        <w:t>ș</w:t>
      </w:r>
      <w:r w:rsidRPr="008D1904">
        <w:rPr>
          <w:rFonts w:ascii="Arial" w:eastAsia="Times New Roman" w:hAnsi="Arial" w:cs="Arial"/>
          <w:lang w:val="it-IT"/>
        </w:rPr>
        <w:t>ti participan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>i s-au referit la:</w:t>
      </w:r>
    </w:p>
    <w:p w:rsidR="00821077" w:rsidRPr="008D1904" w:rsidRDefault="00964963" w:rsidP="004A1092">
      <w:pPr>
        <w:pStyle w:val="ListParagraph"/>
        <w:widowControl w:val="0"/>
        <w:numPr>
          <w:ilvl w:val="0"/>
          <w:numId w:val="2"/>
        </w:numPr>
        <w:spacing w:after="0"/>
        <w:ind w:left="709" w:hanging="425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...........</w:t>
      </w:r>
      <w:r w:rsidR="00821077" w:rsidRPr="008D1904">
        <w:rPr>
          <w:rFonts w:ascii="Arial" w:eastAsia="Times New Roman" w:hAnsi="Arial" w:cs="Arial"/>
          <w:lang w:val="it-IT"/>
        </w:rPr>
        <w:t>.................</w:t>
      </w:r>
      <w:r w:rsidR="008D1904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</w:t>
      </w:r>
      <w:r w:rsidR="00821077" w:rsidRPr="008D1904">
        <w:rPr>
          <w:rFonts w:ascii="Arial" w:eastAsia="Times New Roman" w:hAnsi="Arial" w:cs="Arial"/>
          <w:lang w:val="it-IT"/>
        </w:rPr>
        <w:t>...........................................................................</w:t>
      </w:r>
      <w:r w:rsidR="005675F8" w:rsidRPr="008D1904">
        <w:rPr>
          <w:rFonts w:ascii="Arial" w:eastAsia="Times New Roman" w:hAnsi="Arial" w:cs="Arial"/>
          <w:lang w:val="it-IT"/>
        </w:rPr>
        <w:t>...................................</w:t>
      </w:r>
      <w:r w:rsidR="008D1904">
        <w:rPr>
          <w:rFonts w:ascii="Arial" w:eastAsia="Times New Roman" w:hAnsi="Arial" w:cs="Arial"/>
          <w:lang w:val="it-IT"/>
        </w:rPr>
        <w:t>................................................</w:t>
      </w:r>
      <w:r w:rsidR="005675F8" w:rsidRPr="008D1904">
        <w:rPr>
          <w:rFonts w:ascii="Arial" w:eastAsia="Times New Roman" w:hAnsi="Arial" w:cs="Arial"/>
          <w:lang w:val="it-IT"/>
        </w:rPr>
        <w:t>...............</w:t>
      </w:r>
    </w:p>
    <w:p w:rsidR="008D1904" w:rsidRPr="008D1904" w:rsidRDefault="008D1904" w:rsidP="004A1092">
      <w:pPr>
        <w:pStyle w:val="ListParagraph"/>
        <w:widowControl w:val="0"/>
        <w:numPr>
          <w:ilvl w:val="0"/>
          <w:numId w:val="2"/>
        </w:numPr>
        <w:spacing w:after="0"/>
        <w:ind w:left="709" w:hanging="425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</w:t>
      </w:r>
    </w:p>
    <w:p w:rsidR="008D1904" w:rsidRPr="008D1904" w:rsidRDefault="008D1904" w:rsidP="004A1092">
      <w:pPr>
        <w:pStyle w:val="ListParagraph"/>
        <w:widowControl w:val="0"/>
        <w:numPr>
          <w:ilvl w:val="0"/>
          <w:numId w:val="2"/>
        </w:numPr>
        <w:ind w:left="709" w:hanging="425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</w:t>
      </w:r>
    </w:p>
    <w:p w:rsidR="00821077" w:rsidRPr="008D1904" w:rsidRDefault="00821077" w:rsidP="008D1904">
      <w:pPr>
        <w:widowControl w:val="0"/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 xml:space="preserve">Comisia  de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>ndrumare a re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>inut c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, dup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 xml:space="preserve"> caz,  urm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>toarele aspecte trebuie s</w:t>
      </w:r>
      <w:r w:rsidR="00964963" w:rsidRPr="008D1904">
        <w:rPr>
          <w:rFonts w:ascii="Arial" w:eastAsia="Times New Roman" w:hAnsi="Arial" w:cs="Arial"/>
          <w:lang w:val="it-IT"/>
        </w:rPr>
        <w:t>ă</w:t>
      </w:r>
      <w:r w:rsidRPr="008D1904">
        <w:rPr>
          <w:rFonts w:ascii="Arial" w:eastAsia="Times New Roman" w:hAnsi="Arial" w:cs="Arial"/>
          <w:lang w:val="it-IT"/>
        </w:rPr>
        <w:t xml:space="preserve"> fie explicitate</w:t>
      </w:r>
      <w:r w:rsidR="00964963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/ corectate</w:t>
      </w:r>
      <w:r w:rsidR="00964963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 xml:space="preserve">/ completate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>n teza care se va depune oficial:</w:t>
      </w:r>
    </w:p>
    <w:p w:rsidR="008D1904" w:rsidRPr="008D1904" w:rsidRDefault="008D1904" w:rsidP="004A1092">
      <w:pPr>
        <w:pStyle w:val="ListParagraph"/>
        <w:widowControl w:val="0"/>
        <w:numPr>
          <w:ilvl w:val="0"/>
          <w:numId w:val="3"/>
        </w:numPr>
        <w:spacing w:after="0"/>
        <w:ind w:hanging="436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</w:t>
      </w:r>
    </w:p>
    <w:p w:rsidR="008D1904" w:rsidRPr="008D1904" w:rsidRDefault="008D1904" w:rsidP="004A1092">
      <w:pPr>
        <w:pStyle w:val="ListParagraph"/>
        <w:widowControl w:val="0"/>
        <w:numPr>
          <w:ilvl w:val="0"/>
          <w:numId w:val="3"/>
        </w:numPr>
        <w:spacing w:after="0"/>
        <w:ind w:hanging="436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..............................................................................................................</w:t>
      </w:r>
      <w:r>
        <w:rPr>
          <w:rFonts w:ascii="Arial" w:eastAsia="Times New Roman" w:hAnsi="Arial" w:cs="Arial"/>
          <w:lang w:val="it-IT"/>
        </w:rPr>
        <w:t>................................................</w:t>
      </w:r>
      <w:r w:rsidRPr="008D1904">
        <w:rPr>
          <w:rFonts w:ascii="Arial" w:eastAsia="Times New Roman" w:hAnsi="Arial" w:cs="Arial"/>
          <w:lang w:val="it-IT"/>
        </w:rPr>
        <w:t>...............</w:t>
      </w:r>
    </w:p>
    <w:p w:rsidR="005675F8" w:rsidRPr="0023028F" w:rsidRDefault="00821077" w:rsidP="008D1904">
      <w:pPr>
        <w:widowControl w:val="0"/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Av</w:t>
      </w:r>
      <w:r w:rsidR="00964963" w:rsidRPr="008D1904">
        <w:rPr>
          <w:rFonts w:ascii="Arial" w:eastAsia="Times New Roman" w:hAnsi="Arial" w:cs="Arial"/>
          <w:lang w:val="it-IT"/>
        </w:rPr>
        <w:t>â</w:t>
      </w:r>
      <w:r w:rsidRPr="008D1904">
        <w:rPr>
          <w:rFonts w:ascii="Arial" w:eastAsia="Times New Roman" w:hAnsi="Arial" w:cs="Arial"/>
          <w:lang w:val="it-IT"/>
        </w:rPr>
        <w:t xml:space="preserve">nd </w:t>
      </w:r>
      <w:r w:rsidR="00964963" w:rsidRPr="008D1904">
        <w:rPr>
          <w:rFonts w:ascii="Arial" w:eastAsia="Times New Roman" w:hAnsi="Arial" w:cs="Arial"/>
          <w:lang w:val="it-IT"/>
        </w:rPr>
        <w:t>î</w:t>
      </w:r>
      <w:r w:rsidRPr="008D1904">
        <w:rPr>
          <w:rFonts w:ascii="Arial" w:eastAsia="Times New Roman" w:hAnsi="Arial" w:cs="Arial"/>
          <w:lang w:val="it-IT"/>
        </w:rPr>
        <w:t xml:space="preserve">n vedere rezultatele </w:t>
      </w:r>
      <w:r w:rsidR="00964963" w:rsidRPr="008D1904">
        <w:rPr>
          <w:rFonts w:ascii="Arial" w:eastAsia="Times New Roman" w:hAnsi="Arial" w:cs="Arial"/>
          <w:lang w:val="it-IT"/>
        </w:rPr>
        <w:t>ș</w:t>
      </w:r>
      <w:r w:rsidRPr="008D1904">
        <w:rPr>
          <w:rFonts w:ascii="Arial" w:eastAsia="Times New Roman" w:hAnsi="Arial" w:cs="Arial"/>
          <w:lang w:val="it-IT"/>
        </w:rPr>
        <w:t>i contribu</w:t>
      </w:r>
      <w:r w:rsidR="00964963" w:rsidRPr="008D1904">
        <w:rPr>
          <w:rFonts w:ascii="Arial" w:eastAsia="Times New Roman" w:hAnsi="Arial" w:cs="Arial"/>
          <w:lang w:val="it-IT"/>
        </w:rPr>
        <w:t>ț</w:t>
      </w:r>
      <w:r w:rsidR="00721DA5" w:rsidRPr="008D1904">
        <w:rPr>
          <w:rFonts w:ascii="Arial" w:eastAsia="Times New Roman" w:hAnsi="Arial" w:cs="Arial"/>
          <w:lang w:val="it-IT"/>
        </w:rPr>
        <w:t>iile originale din teză</w:t>
      </w:r>
      <w:r w:rsidRPr="008D1904">
        <w:rPr>
          <w:rFonts w:ascii="Arial" w:eastAsia="Times New Roman" w:hAnsi="Arial" w:cs="Arial"/>
          <w:lang w:val="it-IT"/>
        </w:rPr>
        <w:t>,  discu</w:t>
      </w:r>
      <w:r w:rsidR="00721DA5" w:rsidRPr="008D1904">
        <w:rPr>
          <w:rFonts w:ascii="Arial" w:eastAsia="Times New Roman" w:hAnsi="Arial" w:cs="Arial"/>
          <w:lang w:val="it-IT"/>
        </w:rPr>
        <w:t>ț</w:t>
      </w:r>
      <w:r w:rsidRPr="008D1904">
        <w:rPr>
          <w:rFonts w:ascii="Arial" w:eastAsia="Times New Roman" w:hAnsi="Arial" w:cs="Arial"/>
          <w:lang w:val="it-IT"/>
        </w:rPr>
        <w:t xml:space="preserve">iile </w:t>
      </w:r>
      <w:r w:rsidR="00721DA5" w:rsidRPr="008D1904">
        <w:rPr>
          <w:rFonts w:ascii="Arial" w:eastAsia="Times New Roman" w:hAnsi="Arial" w:cs="Arial"/>
          <w:lang w:val="it-IT"/>
        </w:rPr>
        <w:t xml:space="preserve">avute, </w:t>
      </w:r>
      <w:r w:rsidRPr="008D1904">
        <w:rPr>
          <w:rFonts w:ascii="Arial" w:eastAsia="Times New Roman" w:hAnsi="Arial" w:cs="Arial"/>
          <w:lang w:val="it-IT"/>
        </w:rPr>
        <w:t xml:space="preserve">concluziile </w:t>
      </w:r>
      <w:r w:rsidR="00721DA5" w:rsidRPr="0023028F">
        <w:rPr>
          <w:rFonts w:ascii="Arial" w:eastAsia="Times New Roman" w:hAnsi="Arial" w:cs="Arial"/>
          <w:lang w:val="it-IT"/>
        </w:rPr>
        <w:t>r</w:t>
      </w:r>
      <w:r w:rsidRPr="0023028F">
        <w:rPr>
          <w:rFonts w:ascii="Arial" w:eastAsia="Times New Roman" w:hAnsi="Arial" w:cs="Arial"/>
          <w:lang w:val="it-IT"/>
        </w:rPr>
        <w:t>eferatului de</w:t>
      </w:r>
      <w:r w:rsidRPr="008D1904">
        <w:rPr>
          <w:rFonts w:ascii="Arial" w:eastAsia="Times New Roman" w:hAnsi="Arial" w:cs="Arial"/>
          <w:b/>
          <w:lang w:val="it-IT"/>
        </w:rPr>
        <w:t xml:space="preserve"> </w:t>
      </w:r>
      <w:r w:rsidR="00721DA5" w:rsidRPr="0023028F">
        <w:rPr>
          <w:rFonts w:ascii="Arial" w:eastAsia="Times New Roman" w:hAnsi="Arial" w:cs="Arial"/>
          <w:lang w:val="it-IT"/>
        </w:rPr>
        <w:t>a</w:t>
      </w:r>
      <w:r w:rsidRPr="0023028F">
        <w:rPr>
          <w:rFonts w:ascii="Arial" w:eastAsia="Times New Roman" w:hAnsi="Arial" w:cs="Arial"/>
          <w:lang w:val="it-IT"/>
        </w:rPr>
        <w:t>cceptare</w:t>
      </w:r>
      <w:r w:rsidR="00721DA5" w:rsidRPr="0023028F">
        <w:rPr>
          <w:rFonts w:ascii="Arial" w:eastAsia="Times New Roman" w:hAnsi="Arial" w:cs="Arial"/>
          <w:lang w:val="it-IT"/>
        </w:rPr>
        <w:t xml:space="preserve"> î</w:t>
      </w:r>
      <w:r w:rsidRPr="0023028F">
        <w:rPr>
          <w:rFonts w:ascii="Arial" w:eastAsia="Times New Roman" w:hAnsi="Arial" w:cs="Arial"/>
          <w:lang w:val="it-IT"/>
        </w:rPr>
        <w:t>ntocmit de conduc</w:t>
      </w:r>
      <w:r w:rsidR="00721DA5" w:rsidRPr="0023028F">
        <w:rPr>
          <w:rFonts w:ascii="Arial" w:eastAsia="Times New Roman" w:hAnsi="Arial" w:cs="Arial"/>
          <w:lang w:val="it-IT"/>
        </w:rPr>
        <w:t>ă</w:t>
      </w:r>
      <w:r w:rsidRPr="0023028F">
        <w:rPr>
          <w:rFonts w:ascii="Arial" w:eastAsia="Times New Roman" w:hAnsi="Arial" w:cs="Arial"/>
          <w:lang w:val="it-IT"/>
        </w:rPr>
        <w:t xml:space="preserve">torul de doctorat </w:t>
      </w:r>
      <w:r w:rsidR="00721DA5" w:rsidRPr="0023028F">
        <w:rPr>
          <w:rFonts w:ascii="Arial" w:eastAsia="Times New Roman" w:hAnsi="Arial" w:cs="Arial"/>
          <w:lang w:val="it-IT"/>
        </w:rPr>
        <w:t>ș</w:t>
      </w:r>
      <w:r w:rsidRPr="0023028F">
        <w:rPr>
          <w:rFonts w:ascii="Arial" w:eastAsia="Times New Roman" w:hAnsi="Arial" w:cs="Arial"/>
          <w:lang w:val="it-IT"/>
        </w:rPr>
        <w:t xml:space="preserve">i  </w:t>
      </w:r>
      <w:r w:rsidR="00721DA5" w:rsidRPr="0023028F">
        <w:rPr>
          <w:rFonts w:ascii="Arial" w:eastAsia="Times New Roman" w:hAnsi="Arial" w:cs="Arial"/>
          <w:lang w:val="it-IT"/>
        </w:rPr>
        <w:t>a</w:t>
      </w:r>
      <w:r w:rsidRPr="0023028F">
        <w:rPr>
          <w:rFonts w:ascii="Arial" w:eastAsia="Times New Roman" w:hAnsi="Arial" w:cs="Arial"/>
          <w:lang w:val="it-IT"/>
        </w:rPr>
        <w:t xml:space="preserve">vizul favorabil al </w:t>
      </w:r>
      <w:r w:rsidR="00721DA5" w:rsidRPr="0023028F">
        <w:rPr>
          <w:rFonts w:ascii="Arial" w:eastAsia="Times New Roman" w:hAnsi="Arial" w:cs="Arial"/>
          <w:lang w:val="it-IT"/>
        </w:rPr>
        <w:t>c</w:t>
      </w:r>
      <w:r w:rsidRPr="0023028F">
        <w:rPr>
          <w:rFonts w:ascii="Arial" w:eastAsia="Times New Roman" w:hAnsi="Arial" w:cs="Arial"/>
          <w:lang w:val="it-IT"/>
        </w:rPr>
        <w:t xml:space="preserve">omisiei de </w:t>
      </w:r>
      <w:r w:rsidR="00721DA5" w:rsidRPr="0023028F">
        <w:rPr>
          <w:rFonts w:ascii="Arial" w:eastAsia="Times New Roman" w:hAnsi="Arial" w:cs="Arial"/>
          <w:lang w:val="it-IT"/>
        </w:rPr>
        <w:t>î</w:t>
      </w:r>
      <w:r w:rsidRPr="0023028F">
        <w:rPr>
          <w:rFonts w:ascii="Arial" w:eastAsia="Times New Roman" w:hAnsi="Arial" w:cs="Arial"/>
          <w:lang w:val="it-IT"/>
        </w:rPr>
        <w:t>ndrumare, s-a luat urm</w:t>
      </w:r>
      <w:r w:rsidR="00721DA5" w:rsidRPr="0023028F">
        <w:rPr>
          <w:rFonts w:ascii="Arial" w:eastAsia="Times New Roman" w:hAnsi="Arial" w:cs="Arial"/>
          <w:lang w:val="it-IT"/>
        </w:rPr>
        <w:t>ă</w:t>
      </w:r>
      <w:r w:rsidRPr="0023028F">
        <w:rPr>
          <w:rFonts w:ascii="Arial" w:eastAsia="Times New Roman" w:hAnsi="Arial" w:cs="Arial"/>
          <w:lang w:val="it-IT"/>
        </w:rPr>
        <w:t xml:space="preserve">toarea decizie: Teza de doctorat se poate/ nu se poate  depune oficial </w:t>
      </w:r>
      <w:r w:rsidR="00721DA5" w:rsidRPr="0023028F">
        <w:rPr>
          <w:rFonts w:ascii="Arial" w:eastAsia="Times New Roman" w:hAnsi="Arial" w:cs="Arial"/>
          <w:lang w:val="it-IT"/>
        </w:rPr>
        <w:t>î</w:t>
      </w:r>
      <w:r w:rsidRPr="0023028F">
        <w:rPr>
          <w:rFonts w:ascii="Arial" w:eastAsia="Times New Roman" w:hAnsi="Arial" w:cs="Arial"/>
          <w:lang w:val="it-IT"/>
        </w:rPr>
        <w:t>n veder</w:t>
      </w:r>
      <w:bookmarkStart w:id="0" w:name="_GoBack"/>
      <w:bookmarkEnd w:id="0"/>
      <w:r w:rsidRPr="0023028F">
        <w:rPr>
          <w:rFonts w:ascii="Arial" w:eastAsia="Times New Roman" w:hAnsi="Arial" w:cs="Arial"/>
          <w:lang w:val="it-IT"/>
        </w:rPr>
        <w:t>ea organiz</w:t>
      </w:r>
      <w:r w:rsidR="00721DA5" w:rsidRPr="0023028F">
        <w:rPr>
          <w:rFonts w:ascii="Arial" w:eastAsia="Times New Roman" w:hAnsi="Arial" w:cs="Arial"/>
          <w:lang w:val="it-IT"/>
        </w:rPr>
        <w:t>ă</w:t>
      </w:r>
      <w:r w:rsidRPr="0023028F">
        <w:rPr>
          <w:rFonts w:ascii="Arial" w:eastAsia="Times New Roman" w:hAnsi="Arial" w:cs="Arial"/>
          <w:lang w:val="it-IT"/>
        </w:rPr>
        <w:t>rii su</w:t>
      </w:r>
      <w:r w:rsidR="00721DA5" w:rsidRPr="0023028F">
        <w:rPr>
          <w:rFonts w:ascii="Arial" w:eastAsia="Times New Roman" w:hAnsi="Arial" w:cs="Arial"/>
          <w:lang w:val="it-IT"/>
        </w:rPr>
        <w:t>sț</w:t>
      </w:r>
      <w:r w:rsidRPr="0023028F">
        <w:rPr>
          <w:rFonts w:ascii="Arial" w:eastAsia="Times New Roman" w:hAnsi="Arial" w:cs="Arial"/>
          <w:lang w:val="it-IT"/>
        </w:rPr>
        <w:t>inerii publice .</w:t>
      </w:r>
    </w:p>
    <w:p w:rsidR="00D92684" w:rsidRPr="008D1904" w:rsidRDefault="00D92684" w:rsidP="00D92684">
      <w:pPr>
        <w:widowControl w:val="0"/>
        <w:tabs>
          <w:tab w:val="left" w:pos="1620"/>
          <w:tab w:val="left" w:pos="5760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821077" w:rsidRPr="008D1904" w:rsidRDefault="00821077" w:rsidP="008F4725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 xml:space="preserve">Cond.doctorat : </w:t>
      </w:r>
      <w:r w:rsidR="00721DA5" w:rsidRPr="008D1904">
        <w:rPr>
          <w:rFonts w:ascii="Arial" w:eastAsia="Times New Roman" w:hAnsi="Arial" w:cs="Arial"/>
          <w:lang w:val="it-IT"/>
        </w:rPr>
        <w:tab/>
      </w:r>
      <w:r w:rsidRPr="008D1904">
        <w:rPr>
          <w:rFonts w:ascii="Arial" w:eastAsia="Times New Roman" w:hAnsi="Arial" w:cs="Arial"/>
          <w:lang w:val="it-IT"/>
        </w:rPr>
        <w:t>Prof.dr.ing.</w:t>
      </w:r>
      <w:r w:rsidR="00721DA5" w:rsidRPr="008D1904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="00721DA5" w:rsidRPr="008F4725">
        <w:rPr>
          <w:rFonts w:ascii="Arial" w:eastAsia="Times New Roman" w:hAnsi="Arial" w:cs="Arial"/>
          <w:lang w:val="it-IT"/>
        </w:rPr>
        <w:t xml:space="preserve"> </w:t>
      </w:r>
      <w:r w:rsidR="00721DA5" w:rsidRPr="008D1904">
        <w:rPr>
          <w:rFonts w:ascii="Arial" w:eastAsia="Times New Roman" w:hAnsi="Arial" w:cs="Arial"/>
          <w:lang w:val="it-IT"/>
        </w:rPr>
        <w:t>: sunt / nu sunt de acord</w:t>
      </w:r>
      <w:r w:rsidR="008F4725">
        <w:rPr>
          <w:rFonts w:ascii="Arial" w:eastAsia="Times New Roman" w:hAnsi="Arial" w:cs="Arial"/>
          <w:lang w:val="it-IT"/>
        </w:rPr>
        <w:t xml:space="preserve"> </w:t>
      </w:r>
      <w:r w:rsidR="008F4725">
        <w:rPr>
          <w:rFonts w:ascii="Arial" w:eastAsia="Times New Roman" w:hAnsi="Arial" w:cs="Arial"/>
          <w:lang w:val="it-IT"/>
        </w:rPr>
        <w:tab/>
        <w:t>_______________</w:t>
      </w:r>
      <w:r w:rsidR="008F4725" w:rsidRPr="008D1904">
        <w:rPr>
          <w:rFonts w:ascii="Arial" w:eastAsia="Times New Roman" w:hAnsi="Arial" w:cs="Arial"/>
          <w:u w:val="single"/>
          <w:lang w:val="it-IT"/>
        </w:rPr>
        <w:t xml:space="preserve"> </w:t>
      </w:r>
      <w:r w:rsidR="008F4725" w:rsidRPr="008F4725">
        <w:rPr>
          <w:rFonts w:ascii="Arial" w:eastAsia="Times New Roman" w:hAnsi="Arial" w:cs="Arial"/>
          <w:u w:val="single"/>
          <w:lang w:val="it-IT"/>
        </w:rPr>
        <w:t xml:space="preserve">                       </w:t>
      </w:r>
      <w:r w:rsidR="008F4725" w:rsidRPr="008D1904">
        <w:rPr>
          <w:rFonts w:ascii="Arial" w:eastAsia="Times New Roman" w:hAnsi="Arial" w:cs="Arial"/>
          <w:u w:val="single"/>
          <w:lang w:val="it-IT"/>
        </w:rPr>
        <w:t xml:space="preserve">   </w:t>
      </w:r>
    </w:p>
    <w:p w:rsidR="00821077" w:rsidRPr="008D1904" w:rsidRDefault="00821077" w:rsidP="008F4725">
      <w:pPr>
        <w:widowControl w:val="0"/>
        <w:tabs>
          <w:tab w:val="left" w:pos="1620"/>
          <w:tab w:val="left" w:pos="5760"/>
          <w:tab w:val="left" w:pos="7938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>Membri:</w:t>
      </w:r>
      <w:r w:rsidRPr="008D1904">
        <w:rPr>
          <w:rFonts w:ascii="Arial" w:eastAsia="Times New Roman" w:hAnsi="Arial" w:cs="Arial"/>
          <w:lang w:val="it-IT"/>
        </w:rPr>
        <w:tab/>
        <w:t>Prof.dr.ing.</w:t>
      </w:r>
      <w:r w:rsidR="00721DA5" w:rsidRPr="008D1904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="00721DA5" w:rsidRPr="008F4725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: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sunt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/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Pr="008D1904">
        <w:rPr>
          <w:rFonts w:ascii="Arial" w:eastAsia="Times New Roman" w:hAnsi="Arial" w:cs="Arial"/>
          <w:lang w:val="it-IT"/>
        </w:rPr>
        <w:t>nu sunt de acord</w:t>
      </w:r>
      <w:r w:rsidR="008F4725">
        <w:rPr>
          <w:rFonts w:ascii="Arial" w:eastAsia="Times New Roman" w:hAnsi="Arial" w:cs="Arial"/>
          <w:lang w:val="it-IT"/>
        </w:rPr>
        <w:t xml:space="preserve">  </w:t>
      </w:r>
      <w:r w:rsidR="008F4725">
        <w:rPr>
          <w:rFonts w:ascii="Arial" w:eastAsia="Times New Roman" w:hAnsi="Arial" w:cs="Arial"/>
          <w:lang w:val="it-IT"/>
        </w:rPr>
        <w:t>____</w:t>
      </w:r>
      <w:r w:rsidR="008F4725">
        <w:rPr>
          <w:rFonts w:ascii="Arial" w:eastAsia="Times New Roman" w:hAnsi="Arial" w:cs="Arial"/>
          <w:lang w:val="it-IT"/>
        </w:rPr>
        <w:t>_</w:t>
      </w:r>
      <w:r w:rsidR="008F4725">
        <w:rPr>
          <w:rFonts w:ascii="Arial" w:eastAsia="Times New Roman" w:hAnsi="Arial" w:cs="Arial"/>
          <w:lang w:val="it-IT"/>
        </w:rPr>
        <w:t>__________</w:t>
      </w:r>
    </w:p>
    <w:p w:rsidR="00821077" w:rsidRPr="008D1904" w:rsidRDefault="00D92684" w:rsidP="008F4725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ab/>
      </w:r>
      <w:r w:rsidR="00821077" w:rsidRPr="008D1904">
        <w:rPr>
          <w:rFonts w:ascii="Arial" w:eastAsia="Times New Roman" w:hAnsi="Arial" w:cs="Arial"/>
          <w:lang w:val="it-IT"/>
        </w:rPr>
        <w:t>Prof.dr.ing.</w:t>
      </w:r>
      <w:r w:rsidR="00721DA5" w:rsidRPr="008D1904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="00721DA5" w:rsidRPr="008F4725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: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sunt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/</w:t>
      </w:r>
      <w:r w:rsidR="00721DA5"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nu sunt de acord</w:t>
      </w:r>
      <w:r w:rsidR="008F4725">
        <w:rPr>
          <w:rFonts w:ascii="Arial" w:eastAsia="Times New Roman" w:hAnsi="Arial" w:cs="Arial"/>
          <w:lang w:val="it-IT"/>
        </w:rPr>
        <w:t xml:space="preserve"> </w:t>
      </w:r>
      <w:r w:rsidR="008F4725">
        <w:rPr>
          <w:rFonts w:ascii="Arial" w:eastAsia="Times New Roman" w:hAnsi="Arial" w:cs="Arial"/>
          <w:lang w:val="it-IT"/>
        </w:rPr>
        <w:tab/>
      </w:r>
      <w:r w:rsidR="008F4725">
        <w:rPr>
          <w:rFonts w:ascii="Arial" w:eastAsia="Times New Roman" w:hAnsi="Arial" w:cs="Arial"/>
          <w:lang w:val="it-IT"/>
        </w:rPr>
        <w:t>_______________</w:t>
      </w:r>
    </w:p>
    <w:p w:rsidR="00721DA5" w:rsidRDefault="00721DA5" w:rsidP="008F4725">
      <w:pPr>
        <w:widowControl w:val="0"/>
        <w:tabs>
          <w:tab w:val="left" w:pos="1620"/>
          <w:tab w:val="left" w:pos="5760"/>
          <w:tab w:val="left" w:pos="8080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8D1904">
        <w:rPr>
          <w:rFonts w:ascii="Arial" w:eastAsia="Times New Roman" w:hAnsi="Arial" w:cs="Arial"/>
          <w:lang w:val="it-IT"/>
        </w:rPr>
        <w:tab/>
      </w:r>
      <w:r w:rsidR="00821077" w:rsidRPr="008D1904">
        <w:rPr>
          <w:rFonts w:ascii="Arial" w:eastAsia="Times New Roman" w:hAnsi="Arial" w:cs="Arial"/>
          <w:lang w:val="it-IT"/>
        </w:rPr>
        <w:t>Prof.dr.ing.</w:t>
      </w:r>
      <w:r w:rsidRPr="008D1904">
        <w:rPr>
          <w:rFonts w:ascii="Arial" w:eastAsia="Times New Roman" w:hAnsi="Arial" w:cs="Arial"/>
          <w:u w:val="single"/>
          <w:lang w:val="it-IT"/>
        </w:rPr>
        <w:t xml:space="preserve">                                              </w:t>
      </w:r>
      <w:r w:rsidRPr="008F4725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: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sunt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/</w:t>
      </w:r>
      <w:r w:rsidRPr="008D1904">
        <w:rPr>
          <w:rFonts w:ascii="Arial" w:eastAsia="Times New Roman" w:hAnsi="Arial" w:cs="Arial"/>
          <w:lang w:val="it-IT"/>
        </w:rPr>
        <w:t xml:space="preserve"> </w:t>
      </w:r>
      <w:r w:rsidR="00821077" w:rsidRPr="008D1904">
        <w:rPr>
          <w:rFonts w:ascii="Arial" w:eastAsia="Times New Roman" w:hAnsi="Arial" w:cs="Arial"/>
          <w:lang w:val="it-IT"/>
        </w:rPr>
        <w:t>nu sunt de acord</w:t>
      </w:r>
      <w:r w:rsidR="008F4725">
        <w:rPr>
          <w:rFonts w:ascii="Arial" w:eastAsia="Times New Roman" w:hAnsi="Arial" w:cs="Arial"/>
          <w:lang w:val="it-IT"/>
        </w:rPr>
        <w:t xml:space="preserve"> </w:t>
      </w:r>
      <w:r w:rsidR="008F4725">
        <w:rPr>
          <w:rFonts w:ascii="Arial" w:eastAsia="Times New Roman" w:hAnsi="Arial" w:cs="Arial"/>
          <w:lang w:val="it-IT"/>
        </w:rPr>
        <w:tab/>
      </w:r>
      <w:r w:rsidR="008F4725">
        <w:rPr>
          <w:rFonts w:ascii="Arial" w:eastAsia="Times New Roman" w:hAnsi="Arial" w:cs="Arial"/>
          <w:lang w:val="it-IT"/>
        </w:rPr>
        <w:t>_______________</w:t>
      </w:r>
    </w:p>
    <w:p w:rsidR="008F4725" w:rsidRPr="008D1904" w:rsidRDefault="008F4725" w:rsidP="008F4725">
      <w:pPr>
        <w:widowControl w:val="0"/>
        <w:tabs>
          <w:tab w:val="left" w:pos="1620"/>
          <w:tab w:val="left" w:pos="5760"/>
          <w:tab w:val="left" w:pos="8364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ab/>
      </w:r>
      <w:r>
        <w:rPr>
          <w:rFonts w:ascii="Arial" w:eastAsia="Times New Roman" w:hAnsi="Arial" w:cs="Arial"/>
          <w:lang w:val="it-IT"/>
        </w:rPr>
        <w:tab/>
      </w:r>
      <w:r>
        <w:rPr>
          <w:rFonts w:ascii="Arial" w:eastAsia="Times New Roman" w:hAnsi="Arial" w:cs="Arial"/>
          <w:lang w:val="it-IT"/>
        </w:rPr>
        <w:tab/>
      </w:r>
      <w:r w:rsidRPr="008F4725">
        <w:rPr>
          <w:rFonts w:ascii="Arial" w:eastAsia="Times New Roman" w:hAnsi="Arial" w:cs="Arial"/>
          <w:sz w:val="20"/>
          <w:lang w:val="it-IT"/>
        </w:rPr>
        <w:t>(semnătura)</w:t>
      </w:r>
    </w:p>
    <w:sectPr w:rsidR="008F4725" w:rsidRPr="008D1904" w:rsidSect="00964963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F6" w:rsidRDefault="006718F6" w:rsidP="008D1904">
      <w:pPr>
        <w:spacing w:after="0" w:line="240" w:lineRule="auto"/>
      </w:pPr>
      <w:r>
        <w:separator/>
      </w:r>
    </w:p>
  </w:endnote>
  <w:endnote w:type="continuationSeparator" w:id="0">
    <w:p w:rsidR="006718F6" w:rsidRDefault="006718F6" w:rsidP="008D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04" w:rsidRDefault="008D1904">
    <w:pPr>
      <w:pStyle w:val="Footer"/>
    </w:pPr>
    <w:r w:rsidRPr="008D1904">
      <w:t>Notă : Documentul D7 are anexat referatul de acceptare ( D5) și avizul comisiei de îndrumare (D6)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F6" w:rsidRDefault="006718F6" w:rsidP="008D1904">
      <w:pPr>
        <w:spacing w:after="0" w:line="240" w:lineRule="auto"/>
      </w:pPr>
      <w:r>
        <w:separator/>
      </w:r>
    </w:p>
  </w:footnote>
  <w:footnote w:type="continuationSeparator" w:id="0">
    <w:p w:rsidR="006718F6" w:rsidRDefault="006718F6" w:rsidP="008D1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707F"/>
    <w:multiLevelType w:val="hybridMultilevel"/>
    <w:tmpl w:val="136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F26E9"/>
    <w:multiLevelType w:val="hybridMultilevel"/>
    <w:tmpl w:val="0726A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3694F"/>
    <w:multiLevelType w:val="hybridMultilevel"/>
    <w:tmpl w:val="A87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077"/>
    <w:rsid w:val="0003353A"/>
    <w:rsid w:val="0008482B"/>
    <w:rsid w:val="0023028F"/>
    <w:rsid w:val="004A1092"/>
    <w:rsid w:val="004B6D64"/>
    <w:rsid w:val="005675F8"/>
    <w:rsid w:val="006718F6"/>
    <w:rsid w:val="00721DA5"/>
    <w:rsid w:val="007A64E3"/>
    <w:rsid w:val="007D0F31"/>
    <w:rsid w:val="00821077"/>
    <w:rsid w:val="008D1904"/>
    <w:rsid w:val="008F4725"/>
    <w:rsid w:val="00964963"/>
    <w:rsid w:val="00D20A81"/>
    <w:rsid w:val="00D92684"/>
    <w:rsid w:val="00E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4AC92-C039-49E8-992F-CC8C69BE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04"/>
  </w:style>
  <w:style w:type="paragraph" w:styleId="Footer">
    <w:name w:val="footer"/>
    <w:basedOn w:val="Normal"/>
    <w:link w:val="FooterChar"/>
    <w:uiPriority w:val="99"/>
    <w:unhideWhenUsed/>
    <w:rsid w:val="008D1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9</cp:revision>
  <dcterms:created xsi:type="dcterms:W3CDTF">2016-06-03T10:19:00Z</dcterms:created>
  <dcterms:modified xsi:type="dcterms:W3CDTF">2018-03-28T08:51:00Z</dcterms:modified>
</cp:coreProperties>
</file>